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9F849" w14:textId="3054EDE3" w:rsidR="00576C47" w:rsidRPr="00155326" w:rsidRDefault="00F01B49" w:rsidP="00155326">
      <w:pPr>
        <w:jc w:val="center"/>
        <w:rPr>
          <w:rFonts w:ascii="Times New Roman" w:hAnsi="Times New Roman" w:cs="Times New Roman"/>
        </w:rPr>
      </w:pPr>
      <w:r w:rsidRPr="00155326">
        <w:rPr>
          <w:rFonts w:ascii="Times New Roman" w:hAnsi="Times New Roman" w:cs="Times New Roman"/>
        </w:rPr>
        <w:t>Internet Safety Lesson Plan</w:t>
      </w:r>
      <w:r w:rsidR="00155326" w:rsidRPr="00155326">
        <w:rPr>
          <w:rFonts w:ascii="Times New Roman" w:hAnsi="Times New Roman" w:cs="Times New Roman"/>
        </w:rPr>
        <w:t xml:space="preserve"> for Fourth Grader Students</w:t>
      </w:r>
    </w:p>
    <w:p w14:paraId="67D4475A" w14:textId="16E5EFE8" w:rsidR="00155326" w:rsidRPr="00155326" w:rsidRDefault="00F01B49" w:rsidP="00155326">
      <w:pPr>
        <w:jc w:val="center"/>
        <w:rPr>
          <w:rFonts w:ascii="Times New Roman" w:hAnsi="Times New Roman" w:cs="Times New Roman"/>
        </w:rPr>
      </w:pPr>
      <w:r w:rsidRPr="00155326">
        <w:rPr>
          <w:rFonts w:ascii="Times New Roman" w:hAnsi="Times New Roman" w:cs="Times New Roman"/>
        </w:rPr>
        <w:t xml:space="preserve">By </w:t>
      </w:r>
      <w:r w:rsidR="00155326" w:rsidRPr="00155326">
        <w:rPr>
          <w:rFonts w:ascii="Times New Roman" w:hAnsi="Times New Roman" w:cs="Times New Roman"/>
        </w:rPr>
        <w:t>Sierra Eastmond</w:t>
      </w:r>
    </w:p>
    <w:p w14:paraId="2FC78CBF" w14:textId="77777777" w:rsidR="00F01B49" w:rsidRPr="00155326" w:rsidRDefault="00F01B49">
      <w:pPr>
        <w:rPr>
          <w:rFonts w:ascii="Times New Roman" w:hAnsi="Times New Roman" w:cs="Times New Roman"/>
        </w:rPr>
      </w:pPr>
    </w:p>
    <w:p w14:paraId="156F40FF" w14:textId="255C4CA8" w:rsidR="00FB71D6" w:rsidRPr="00155326" w:rsidRDefault="00FB71D6">
      <w:pPr>
        <w:rPr>
          <w:rFonts w:ascii="Times New Roman" w:hAnsi="Times New Roman" w:cs="Times New Roman"/>
        </w:rPr>
      </w:pPr>
      <w:r w:rsidRPr="00155326">
        <w:rPr>
          <w:rFonts w:ascii="Times New Roman" w:hAnsi="Times New Roman" w:cs="Times New Roman"/>
          <w:b/>
        </w:rPr>
        <w:t>Tentative Date of Lesson:</w:t>
      </w:r>
      <w:r w:rsidRPr="00155326">
        <w:rPr>
          <w:rFonts w:ascii="Times New Roman" w:hAnsi="Times New Roman" w:cs="Times New Roman"/>
        </w:rPr>
        <w:t xml:space="preserve">  </w:t>
      </w:r>
      <w:r w:rsidR="00155326" w:rsidRPr="00155326">
        <w:rPr>
          <w:rFonts w:ascii="Times New Roman" w:hAnsi="Times New Roman" w:cs="Times New Roman"/>
        </w:rPr>
        <w:t>Planned presentation to the fourth grade students at East Midvale Elementary the second week of school, before students start using the computers to do Success Maker</w:t>
      </w:r>
    </w:p>
    <w:p w14:paraId="7524F9CF" w14:textId="77777777" w:rsidR="00400D7B" w:rsidRPr="00155326" w:rsidRDefault="00400D7B">
      <w:pPr>
        <w:rPr>
          <w:rFonts w:ascii="Times New Roman" w:hAnsi="Times New Roman" w:cs="Times New Roman"/>
        </w:rPr>
      </w:pPr>
    </w:p>
    <w:p w14:paraId="4EFC5F09" w14:textId="758BD87B" w:rsidR="00400D7B" w:rsidRDefault="00400D7B">
      <w:pPr>
        <w:rPr>
          <w:rFonts w:ascii="Times New Roman" w:hAnsi="Times New Roman" w:cs="Times New Roman"/>
        </w:rPr>
      </w:pPr>
      <w:r w:rsidRPr="00155326">
        <w:rPr>
          <w:rFonts w:ascii="Times New Roman" w:hAnsi="Times New Roman" w:cs="Times New Roman"/>
          <w:b/>
        </w:rPr>
        <w:t>Objective:</w:t>
      </w:r>
      <w:r w:rsidRPr="00155326">
        <w:rPr>
          <w:rFonts w:ascii="Times New Roman" w:hAnsi="Times New Roman" w:cs="Times New Roman"/>
        </w:rPr>
        <w:t xml:space="preserve"> </w:t>
      </w:r>
      <w:r w:rsidR="00155326">
        <w:rPr>
          <w:rFonts w:ascii="Times New Roman" w:hAnsi="Times New Roman" w:cs="Times New Roman"/>
        </w:rPr>
        <w:t>Students will score 8</w:t>
      </w:r>
      <w:r w:rsidRPr="00155326">
        <w:rPr>
          <w:rFonts w:ascii="Times New Roman" w:hAnsi="Times New Roman" w:cs="Times New Roman"/>
        </w:rPr>
        <w:t xml:space="preserve">0% or higher on an Internet Safety quiz demonstrating </w:t>
      </w:r>
      <w:r w:rsidR="00FF6C03">
        <w:rPr>
          <w:rFonts w:ascii="Times New Roman" w:hAnsi="Times New Roman" w:cs="Times New Roman"/>
        </w:rPr>
        <w:t>mastery. Students will know how</w:t>
      </w:r>
      <w:r w:rsidR="002E2358">
        <w:rPr>
          <w:rFonts w:ascii="Times New Roman" w:hAnsi="Times New Roman" w:cs="Times New Roman"/>
        </w:rPr>
        <w:t xml:space="preserve"> to be safe on the Internet and will understand how fast information on the Internet travels.  </w:t>
      </w:r>
    </w:p>
    <w:p w14:paraId="2162D2BE" w14:textId="77777777" w:rsidR="002E2358" w:rsidRPr="00155326" w:rsidRDefault="002E2358">
      <w:pPr>
        <w:rPr>
          <w:rFonts w:ascii="Times New Roman" w:hAnsi="Times New Roman" w:cs="Times New Roman"/>
        </w:rPr>
      </w:pPr>
    </w:p>
    <w:p w14:paraId="462C9AEF" w14:textId="07A79DD8" w:rsidR="00FB71D6" w:rsidRPr="00155326" w:rsidRDefault="00EC0FD4">
      <w:pPr>
        <w:rPr>
          <w:rFonts w:ascii="Times New Roman" w:hAnsi="Times New Roman" w:cs="Times New Roman"/>
        </w:rPr>
      </w:pPr>
      <w:r w:rsidRPr="00155326">
        <w:rPr>
          <w:rFonts w:ascii="Times New Roman" w:hAnsi="Times New Roman" w:cs="Times New Roman"/>
          <w:b/>
        </w:rPr>
        <w:t>Purpose:</w:t>
      </w:r>
      <w:r w:rsidRPr="00155326">
        <w:rPr>
          <w:rFonts w:ascii="Times New Roman" w:hAnsi="Times New Roman" w:cs="Times New Roman"/>
        </w:rPr>
        <w:t xml:space="preserve">  The purpose of this lesson is to teach students what the Internet is, </w:t>
      </w:r>
      <w:r w:rsidR="00FF6C03">
        <w:rPr>
          <w:rFonts w:ascii="Times New Roman" w:hAnsi="Times New Roman" w:cs="Times New Roman"/>
        </w:rPr>
        <w:t xml:space="preserve">and to help </w:t>
      </w:r>
      <w:r w:rsidR="00DA075F">
        <w:rPr>
          <w:rFonts w:ascii="Times New Roman" w:hAnsi="Times New Roman" w:cs="Times New Roman"/>
        </w:rPr>
        <w:t>students</w:t>
      </w:r>
      <w:r w:rsidR="00FF6C03">
        <w:rPr>
          <w:rFonts w:ascii="Times New Roman" w:hAnsi="Times New Roman" w:cs="Times New Roman"/>
        </w:rPr>
        <w:t xml:space="preserve"> understand how fast information can travel on the Internet.</w:t>
      </w:r>
      <w:r w:rsidRPr="00155326">
        <w:rPr>
          <w:rFonts w:ascii="Times New Roman" w:hAnsi="Times New Roman" w:cs="Times New Roman"/>
        </w:rPr>
        <w:t xml:space="preserve"> </w:t>
      </w:r>
    </w:p>
    <w:p w14:paraId="53368F25" w14:textId="77777777" w:rsidR="00400D7B" w:rsidRPr="00155326" w:rsidRDefault="00400D7B">
      <w:pPr>
        <w:rPr>
          <w:rFonts w:ascii="Times New Roman" w:hAnsi="Times New Roman" w:cs="Times New Roman"/>
        </w:rPr>
      </w:pPr>
    </w:p>
    <w:p w14:paraId="2305F793" w14:textId="77777777" w:rsidR="00741696" w:rsidRPr="00155326" w:rsidRDefault="00741696">
      <w:pPr>
        <w:rPr>
          <w:rFonts w:ascii="Times New Roman" w:hAnsi="Times New Roman" w:cs="Times New Roman"/>
          <w:b/>
        </w:rPr>
      </w:pPr>
      <w:r w:rsidRPr="00155326">
        <w:rPr>
          <w:rFonts w:ascii="Times New Roman" w:hAnsi="Times New Roman" w:cs="Times New Roman"/>
          <w:b/>
        </w:rPr>
        <w:t>Input:</w:t>
      </w:r>
    </w:p>
    <w:p w14:paraId="6F1E664A" w14:textId="003AACC4" w:rsidR="00400D7B" w:rsidRPr="00155326" w:rsidRDefault="00400D7B" w:rsidP="00741696">
      <w:pPr>
        <w:ind w:left="720"/>
        <w:rPr>
          <w:rFonts w:ascii="Times New Roman" w:hAnsi="Times New Roman" w:cs="Times New Roman"/>
        </w:rPr>
      </w:pPr>
      <w:r w:rsidRPr="00155326">
        <w:rPr>
          <w:rFonts w:ascii="Times New Roman" w:hAnsi="Times New Roman" w:cs="Times New Roman"/>
          <w:b/>
        </w:rPr>
        <w:t>Vocabula</w:t>
      </w:r>
      <w:r w:rsidR="007C1572" w:rsidRPr="00155326">
        <w:rPr>
          <w:rFonts w:ascii="Times New Roman" w:hAnsi="Times New Roman" w:cs="Times New Roman"/>
          <w:b/>
        </w:rPr>
        <w:t>ry:</w:t>
      </w:r>
      <w:r w:rsidR="00DA075F">
        <w:rPr>
          <w:rFonts w:ascii="Times New Roman" w:hAnsi="Times New Roman" w:cs="Times New Roman"/>
        </w:rPr>
        <w:t xml:space="preserve">  Internet, Internet S</w:t>
      </w:r>
      <w:r w:rsidR="007C1572" w:rsidRPr="00155326">
        <w:rPr>
          <w:rFonts w:ascii="Times New Roman" w:hAnsi="Times New Roman" w:cs="Times New Roman"/>
        </w:rPr>
        <w:t xml:space="preserve">afety, </w:t>
      </w:r>
      <w:r w:rsidR="00DA075F">
        <w:rPr>
          <w:rFonts w:ascii="Times New Roman" w:hAnsi="Times New Roman" w:cs="Times New Roman"/>
        </w:rPr>
        <w:t>Online, C</w:t>
      </w:r>
      <w:r w:rsidR="00FF6C03">
        <w:rPr>
          <w:rFonts w:ascii="Times New Roman" w:hAnsi="Times New Roman" w:cs="Times New Roman"/>
        </w:rPr>
        <w:t>ell Phone</w:t>
      </w:r>
      <w:r w:rsidR="00DA075F">
        <w:rPr>
          <w:rFonts w:ascii="Times New Roman" w:hAnsi="Times New Roman" w:cs="Times New Roman"/>
        </w:rPr>
        <w:t xml:space="preserve">, </w:t>
      </w:r>
      <w:proofErr w:type="gramStart"/>
      <w:r w:rsidR="00DA075F">
        <w:rPr>
          <w:rFonts w:ascii="Times New Roman" w:hAnsi="Times New Roman" w:cs="Times New Roman"/>
        </w:rPr>
        <w:t>Secret</w:t>
      </w:r>
      <w:proofErr w:type="gramEnd"/>
    </w:p>
    <w:p w14:paraId="7622FC9B" w14:textId="3741B80D" w:rsidR="00642C94" w:rsidRPr="00155326" w:rsidRDefault="00642C94" w:rsidP="00741696">
      <w:pPr>
        <w:ind w:firstLine="720"/>
        <w:rPr>
          <w:rFonts w:ascii="Times New Roman" w:hAnsi="Times New Roman" w:cs="Times New Roman"/>
          <w:b/>
        </w:rPr>
      </w:pPr>
      <w:r w:rsidRPr="00155326">
        <w:rPr>
          <w:rFonts w:ascii="Times New Roman" w:hAnsi="Times New Roman" w:cs="Times New Roman"/>
          <w:b/>
        </w:rPr>
        <w:t xml:space="preserve">Skills and Concepts:  </w:t>
      </w:r>
    </w:p>
    <w:p w14:paraId="6F3E9A5E" w14:textId="105E5D72" w:rsidR="00642C94" w:rsidRPr="00155326" w:rsidRDefault="0094710C" w:rsidP="00881521">
      <w:pPr>
        <w:pStyle w:val="ListParagraph"/>
        <w:numPr>
          <w:ilvl w:val="0"/>
          <w:numId w:val="1"/>
        </w:numPr>
        <w:rPr>
          <w:rFonts w:ascii="Times New Roman" w:hAnsi="Times New Roman" w:cs="Times New Roman"/>
        </w:rPr>
      </w:pPr>
      <w:r w:rsidRPr="00155326">
        <w:rPr>
          <w:rFonts w:ascii="Times New Roman" w:hAnsi="Times New Roman" w:cs="Times New Roman"/>
        </w:rPr>
        <w:t xml:space="preserve">How to use </w:t>
      </w:r>
      <w:r w:rsidR="00155326">
        <w:rPr>
          <w:rFonts w:ascii="Times New Roman" w:hAnsi="Times New Roman" w:cs="Times New Roman"/>
        </w:rPr>
        <w:t>Infuse Learning for Internet Safety Pre and Post Assessment</w:t>
      </w:r>
    </w:p>
    <w:p w14:paraId="776ADD87" w14:textId="18929303" w:rsidR="00881521" w:rsidRPr="00155326" w:rsidRDefault="0094710C" w:rsidP="00881521">
      <w:pPr>
        <w:pStyle w:val="ListParagraph"/>
        <w:numPr>
          <w:ilvl w:val="0"/>
          <w:numId w:val="1"/>
        </w:numPr>
        <w:rPr>
          <w:rFonts w:ascii="Times New Roman" w:hAnsi="Times New Roman" w:cs="Times New Roman"/>
        </w:rPr>
      </w:pPr>
      <w:r w:rsidRPr="00155326">
        <w:rPr>
          <w:rFonts w:ascii="Times New Roman" w:hAnsi="Times New Roman" w:cs="Times New Roman"/>
        </w:rPr>
        <w:t xml:space="preserve">Learn how to take notes </w:t>
      </w:r>
      <w:r w:rsidR="00155326">
        <w:rPr>
          <w:rFonts w:ascii="Times New Roman" w:hAnsi="Times New Roman" w:cs="Times New Roman"/>
        </w:rPr>
        <w:t xml:space="preserve">(fill in the bank) </w:t>
      </w:r>
      <w:r w:rsidRPr="00155326">
        <w:rPr>
          <w:rFonts w:ascii="Times New Roman" w:hAnsi="Times New Roman" w:cs="Times New Roman"/>
        </w:rPr>
        <w:t>from video presentations</w:t>
      </w:r>
    </w:p>
    <w:p w14:paraId="04D8C1CA" w14:textId="5D753D47" w:rsidR="00881521" w:rsidRPr="00155326" w:rsidRDefault="00FF6C03" w:rsidP="00881521">
      <w:pPr>
        <w:pStyle w:val="ListParagraph"/>
        <w:numPr>
          <w:ilvl w:val="0"/>
          <w:numId w:val="1"/>
        </w:numPr>
        <w:rPr>
          <w:rFonts w:ascii="Times New Roman" w:hAnsi="Times New Roman" w:cs="Times New Roman"/>
        </w:rPr>
      </w:pPr>
      <w:r>
        <w:rPr>
          <w:rFonts w:ascii="Times New Roman" w:hAnsi="Times New Roman" w:cs="Times New Roman"/>
        </w:rPr>
        <w:t>Learn how fast information spreads on the Internet using model clay</w:t>
      </w:r>
    </w:p>
    <w:p w14:paraId="555EE330" w14:textId="77777777" w:rsidR="00881521" w:rsidRPr="00155326" w:rsidRDefault="00881521">
      <w:pPr>
        <w:rPr>
          <w:rFonts w:ascii="Times New Roman" w:hAnsi="Times New Roman" w:cs="Times New Roman"/>
        </w:rPr>
      </w:pPr>
    </w:p>
    <w:p w14:paraId="18C42A82" w14:textId="02116F16" w:rsidR="0094710C" w:rsidRPr="00155326" w:rsidRDefault="00881521">
      <w:pPr>
        <w:rPr>
          <w:rStyle w:val="Strong"/>
          <w:rFonts w:ascii="Times New Roman" w:eastAsia="Times New Roman" w:hAnsi="Times New Roman" w:cs="Times New Roman"/>
        </w:rPr>
      </w:pPr>
      <w:r w:rsidRPr="00155326">
        <w:rPr>
          <w:rFonts w:ascii="Times New Roman" w:hAnsi="Times New Roman" w:cs="Times New Roman"/>
          <w:b/>
        </w:rPr>
        <w:t>Anticipatory Set:</w:t>
      </w:r>
      <w:r w:rsidRPr="00155326">
        <w:rPr>
          <w:rFonts w:ascii="Times New Roman" w:hAnsi="Times New Roman" w:cs="Times New Roman"/>
        </w:rPr>
        <w:t xml:space="preserve">  Stu</w:t>
      </w:r>
      <w:r w:rsidR="00155326">
        <w:rPr>
          <w:rFonts w:ascii="Times New Roman" w:hAnsi="Times New Roman" w:cs="Times New Roman"/>
        </w:rPr>
        <w:t>dents will take a survey using Infuse Learning</w:t>
      </w:r>
      <w:r w:rsidRPr="00155326">
        <w:rPr>
          <w:rFonts w:ascii="Times New Roman" w:hAnsi="Times New Roman" w:cs="Times New Roman"/>
        </w:rPr>
        <w:t xml:space="preserve"> </w:t>
      </w:r>
      <w:r w:rsidR="00632854" w:rsidRPr="00155326">
        <w:rPr>
          <w:rFonts w:ascii="Times New Roman" w:hAnsi="Times New Roman" w:cs="Times New Roman"/>
        </w:rPr>
        <w:t xml:space="preserve">(pre-assessment) </w:t>
      </w:r>
      <w:r w:rsidRPr="00155326">
        <w:rPr>
          <w:rFonts w:ascii="Times New Roman" w:hAnsi="Times New Roman" w:cs="Times New Roman"/>
        </w:rPr>
        <w:t xml:space="preserve">on what they know </w:t>
      </w:r>
      <w:r w:rsidR="00FF6C03">
        <w:rPr>
          <w:rFonts w:ascii="Times New Roman" w:hAnsi="Times New Roman" w:cs="Times New Roman"/>
        </w:rPr>
        <w:t>about Internet Safety and how fast i</w:t>
      </w:r>
      <w:r w:rsidR="002E2358">
        <w:rPr>
          <w:rFonts w:ascii="Times New Roman" w:hAnsi="Times New Roman" w:cs="Times New Roman"/>
        </w:rPr>
        <w:t xml:space="preserve">nformation on the Internet </w:t>
      </w:r>
      <w:r w:rsidR="00FF6C03">
        <w:rPr>
          <w:rFonts w:ascii="Times New Roman" w:hAnsi="Times New Roman" w:cs="Times New Roman"/>
        </w:rPr>
        <w:t>travels.</w:t>
      </w:r>
      <w:r w:rsidR="007C1572" w:rsidRPr="00155326">
        <w:rPr>
          <w:rFonts w:ascii="Times New Roman" w:eastAsia="Times New Roman" w:hAnsi="Times New Roman" w:cs="Times New Roman"/>
        </w:rPr>
        <w:br/>
      </w:r>
      <w:r w:rsidR="007C1572" w:rsidRPr="00155326">
        <w:rPr>
          <w:rFonts w:ascii="Times New Roman" w:eastAsia="Times New Roman" w:hAnsi="Times New Roman" w:cs="Times New Roman"/>
        </w:rPr>
        <w:br/>
      </w:r>
      <w:r w:rsidR="00145117" w:rsidRPr="00155326">
        <w:rPr>
          <w:rStyle w:val="Strong"/>
          <w:rFonts w:ascii="Times New Roman" w:eastAsia="Times New Roman" w:hAnsi="Times New Roman" w:cs="Times New Roman"/>
        </w:rPr>
        <w:t>Teacher Modeling/Guided Practice</w:t>
      </w:r>
    </w:p>
    <w:p w14:paraId="0D958E96" w14:textId="5E751009" w:rsidR="00741696" w:rsidRPr="00155326" w:rsidRDefault="00155326" w:rsidP="00741696">
      <w:pPr>
        <w:pStyle w:val="ListParagraph"/>
        <w:numPr>
          <w:ilvl w:val="0"/>
          <w:numId w:val="2"/>
        </w:numPr>
        <w:rPr>
          <w:rStyle w:val="Strong"/>
          <w:rFonts w:ascii="Times New Roman" w:eastAsia="Times New Roman" w:hAnsi="Times New Roman" w:cs="Times New Roman"/>
          <w:b w:val="0"/>
        </w:rPr>
      </w:pPr>
      <w:r>
        <w:rPr>
          <w:rStyle w:val="Strong"/>
          <w:rFonts w:ascii="Times New Roman" w:eastAsia="Times New Roman" w:hAnsi="Times New Roman" w:cs="Times New Roman"/>
          <w:b w:val="0"/>
        </w:rPr>
        <w:t>Model ho</w:t>
      </w:r>
      <w:r w:rsidR="00901A75">
        <w:rPr>
          <w:rStyle w:val="Strong"/>
          <w:rFonts w:ascii="Times New Roman" w:eastAsia="Times New Roman" w:hAnsi="Times New Roman" w:cs="Times New Roman"/>
          <w:b w:val="0"/>
        </w:rPr>
        <w:t xml:space="preserve">w to get on to Infuse Learning. Teacher will show students how to log on and log in using the pre-assigned quiz room number. The teacher will demonstrate how to take the pre-assessment on Infuse Learning, and then walk the students through logging on and logging in to the quiz. Teacher will also show how to submit the pre-assessment. </w:t>
      </w:r>
      <w:r w:rsidR="00741696" w:rsidRPr="00155326">
        <w:rPr>
          <w:rStyle w:val="Strong"/>
          <w:rFonts w:ascii="Times New Roman" w:eastAsia="Times New Roman" w:hAnsi="Times New Roman" w:cs="Times New Roman"/>
          <w:b w:val="0"/>
        </w:rPr>
        <w:t xml:space="preserve"> </w:t>
      </w:r>
    </w:p>
    <w:p w14:paraId="0A5BED7F" w14:textId="4A9E4136" w:rsidR="00F13D9F" w:rsidRPr="00155326" w:rsidRDefault="00741696" w:rsidP="007B699B">
      <w:pPr>
        <w:pStyle w:val="ListParagraph"/>
        <w:numPr>
          <w:ilvl w:val="0"/>
          <w:numId w:val="2"/>
        </w:numPr>
        <w:rPr>
          <w:rFonts w:ascii="Times New Roman" w:hAnsi="Times New Roman" w:cs="Times New Roman"/>
        </w:rPr>
      </w:pPr>
      <w:r w:rsidRPr="00155326">
        <w:rPr>
          <w:rFonts w:ascii="Times New Roman" w:eastAsia="Times New Roman" w:hAnsi="Times New Roman" w:cs="Times New Roman"/>
        </w:rPr>
        <w:t>After</w:t>
      </w:r>
      <w:r w:rsidR="00901A75">
        <w:rPr>
          <w:rFonts w:ascii="Times New Roman" w:eastAsia="Times New Roman" w:hAnsi="Times New Roman" w:cs="Times New Roman"/>
        </w:rPr>
        <w:t xml:space="preserve"> pre-</w:t>
      </w:r>
      <w:r w:rsidRPr="00155326">
        <w:rPr>
          <w:rFonts w:ascii="Times New Roman" w:eastAsia="Times New Roman" w:hAnsi="Times New Roman" w:cs="Times New Roman"/>
        </w:rPr>
        <w:t>assessment</w:t>
      </w:r>
      <w:r w:rsidR="00901A75">
        <w:rPr>
          <w:rFonts w:ascii="Times New Roman" w:eastAsia="Times New Roman" w:hAnsi="Times New Roman" w:cs="Times New Roman"/>
        </w:rPr>
        <w:t xml:space="preserve"> has been completed and submitted by all students</w:t>
      </w:r>
      <w:r w:rsidRPr="00155326">
        <w:rPr>
          <w:rFonts w:ascii="Times New Roman" w:eastAsia="Times New Roman" w:hAnsi="Times New Roman" w:cs="Times New Roman"/>
        </w:rPr>
        <w:t xml:space="preserve">, explain to students they are going to watch a </w:t>
      </w:r>
      <w:r w:rsidR="00901A75">
        <w:rPr>
          <w:rFonts w:ascii="Times New Roman" w:eastAsia="Times New Roman" w:hAnsi="Times New Roman" w:cs="Times New Roman"/>
        </w:rPr>
        <w:t>video about the Internet.  Students</w:t>
      </w:r>
      <w:r w:rsidRPr="00155326">
        <w:rPr>
          <w:rFonts w:ascii="Times New Roman" w:eastAsia="Times New Roman" w:hAnsi="Times New Roman" w:cs="Times New Roman"/>
        </w:rPr>
        <w:t xml:space="preserve"> are </w:t>
      </w:r>
      <w:r w:rsidR="00EC282F" w:rsidRPr="00155326">
        <w:rPr>
          <w:rFonts w:ascii="Times New Roman" w:eastAsia="Times New Roman" w:hAnsi="Times New Roman" w:cs="Times New Roman"/>
        </w:rPr>
        <w:t xml:space="preserve">going to watch two videos.  The first is called “What is the Internet?”  Explain </w:t>
      </w:r>
      <w:r w:rsidR="00901A75">
        <w:rPr>
          <w:rFonts w:ascii="Times New Roman" w:eastAsia="Times New Roman" w:hAnsi="Times New Roman" w:cs="Times New Roman"/>
        </w:rPr>
        <w:t xml:space="preserve">to the students that as they watch the video, they are going to be taking notes, on the video that is playing. Pass out the first note page and read over the note page with the students. Explain that you will do the first few together, and you will pause the video, and make sure that everyone in the class go the first three blanks filled in. </w:t>
      </w:r>
    </w:p>
    <w:p w14:paraId="176640BF" w14:textId="7E39D02C" w:rsidR="009F0C99" w:rsidRPr="00155326" w:rsidRDefault="00901A75" w:rsidP="007B699B">
      <w:pPr>
        <w:pStyle w:val="ListParagraph"/>
        <w:numPr>
          <w:ilvl w:val="0"/>
          <w:numId w:val="2"/>
        </w:numPr>
        <w:rPr>
          <w:rStyle w:val="Strong"/>
          <w:rFonts w:ascii="Times New Roman" w:hAnsi="Times New Roman" w:cs="Times New Roman"/>
          <w:b w:val="0"/>
          <w:bCs w:val="0"/>
        </w:rPr>
      </w:pPr>
      <w:r>
        <w:rPr>
          <w:rFonts w:ascii="Times New Roman" w:eastAsia="Times New Roman" w:hAnsi="Times New Roman" w:cs="Times New Roman"/>
        </w:rPr>
        <w:t xml:space="preserve">Play the first video. </w:t>
      </w:r>
      <w:r w:rsidR="00EC282F" w:rsidRPr="00155326">
        <w:rPr>
          <w:rFonts w:ascii="Times New Roman" w:eastAsia="Times New Roman" w:hAnsi="Times New Roman" w:cs="Times New Roman"/>
        </w:rPr>
        <w:t>Pause the video throughout to model what information needs to be written down</w:t>
      </w:r>
      <w:r>
        <w:rPr>
          <w:rFonts w:ascii="Times New Roman" w:eastAsia="Times New Roman" w:hAnsi="Times New Roman" w:cs="Times New Roman"/>
        </w:rPr>
        <w:t xml:space="preserve"> in the blanks, teacher may even want to switch over to the Doc Cam, so that students can visually see where the notes need to be taken</w:t>
      </w:r>
      <w:r w:rsidR="00EC282F" w:rsidRPr="00155326">
        <w:rPr>
          <w:rFonts w:ascii="Times New Roman" w:eastAsia="Times New Roman" w:hAnsi="Times New Roman" w:cs="Times New Roman"/>
        </w:rPr>
        <w:t xml:space="preserve">. </w:t>
      </w:r>
      <w:r w:rsidR="00F13D9F" w:rsidRPr="00155326">
        <w:rPr>
          <w:rStyle w:val="Strong"/>
          <w:rFonts w:ascii="Times New Roman" w:eastAsia="Times New Roman" w:hAnsi="Times New Roman" w:cs="Times New Roman"/>
        </w:rPr>
        <w:t xml:space="preserve"> </w:t>
      </w:r>
      <w:r w:rsidR="009F0C99" w:rsidRPr="00155326">
        <w:rPr>
          <w:rStyle w:val="Strong"/>
          <w:rFonts w:ascii="Times New Roman" w:eastAsia="Times New Roman" w:hAnsi="Times New Roman" w:cs="Times New Roman"/>
        </w:rPr>
        <w:t xml:space="preserve">Model </w:t>
      </w:r>
      <w:r w:rsidR="009F0C99" w:rsidRPr="00155326">
        <w:rPr>
          <w:rStyle w:val="Strong"/>
          <w:rFonts w:ascii="Times New Roman" w:eastAsia="Times New Roman" w:hAnsi="Times New Roman" w:cs="Times New Roman"/>
          <w:b w:val="0"/>
        </w:rPr>
        <w:t xml:space="preserve">how to write down the correct words.  Then </w:t>
      </w:r>
      <w:r w:rsidR="009F0C99" w:rsidRPr="00155326">
        <w:rPr>
          <w:rStyle w:val="Strong"/>
          <w:rFonts w:ascii="Times New Roman" w:eastAsia="Times New Roman" w:hAnsi="Times New Roman" w:cs="Times New Roman"/>
        </w:rPr>
        <w:t xml:space="preserve">guide </w:t>
      </w:r>
      <w:r w:rsidR="009F0C99" w:rsidRPr="00155326">
        <w:rPr>
          <w:rStyle w:val="Strong"/>
          <w:rFonts w:ascii="Times New Roman" w:eastAsia="Times New Roman" w:hAnsi="Times New Roman" w:cs="Times New Roman"/>
          <w:b w:val="0"/>
        </w:rPr>
        <w:t xml:space="preserve">students </w:t>
      </w:r>
      <w:r w:rsidR="00F13D9F" w:rsidRPr="00155326">
        <w:rPr>
          <w:rStyle w:val="Strong"/>
          <w:rFonts w:ascii="Times New Roman" w:eastAsia="Times New Roman" w:hAnsi="Times New Roman" w:cs="Times New Roman"/>
          <w:b w:val="0"/>
        </w:rPr>
        <w:t>after each pause</w:t>
      </w:r>
      <w:r w:rsidR="009F0C99" w:rsidRPr="00155326">
        <w:rPr>
          <w:rStyle w:val="Strong"/>
          <w:rFonts w:ascii="Times New Roman" w:eastAsia="Times New Roman" w:hAnsi="Times New Roman" w:cs="Times New Roman"/>
          <w:b w:val="0"/>
        </w:rPr>
        <w:t xml:space="preserve"> by discussing</w:t>
      </w:r>
      <w:r w:rsidR="00F13D9F" w:rsidRPr="00155326">
        <w:rPr>
          <w:rStyle w:val="Strong"/>
          <w:rFonts w:ascii="Times New Roman" w:eastAsia="Times New Roman" w:hAnsi="Times New Roman" w:cs="Times New Roman"/>
          <w:b w:val="0"/>
        </w:rPr>
        <w:t xml:space="preserve"> and ask</w:t>
      </w:r>
      <w:r w:rsidR="009F0C99" w:rsidRPr="00155326">
        <w:rPr>
          <w:rStyle w:val="Strong"/>
          <w:rFonts w:ascii="Times New Roman" w:eastAsia="Times New Roman" w:hAnsi="Times New Roman" w:cs="Times New Roman"/>
          <w:b w:val="0"/>
        </w:rPr>
        <w:t>ing</w:t>
      </w:r>
      <w:r w:rsidR="00F13D9F" w:rsidRPr="00155326">
        <w:rPr>
          <w:rStyle w:val="Strong"/>
          <w:rFonts w:ascii="Times New Roman" w:eastAsia="Times New Roman" w:hAnsi="Times New Roman" w:cs="Times New Roman"/>
          <w:b w:val="0"/>
        </w:rPr>
        <w:t xml:space="preserve"> students if they can share what they </w:t>
      </w:r>
      <w:r w:rsidR="009F0C99" w:rsidRPr="00155326">
        <w:rPr>
          <w:rStyle w:val="Strong"/>
          <w:rFonts w:ascii="Times New Roman" w:eastAsia="Times New Roman" w:hAnsi="Times New Roman" w:cs="Times New Roman"/>
          <w:b w:val="0"/>
        </w:rPr>
        <w:t xml:space="preserve">have </w:t>
      </w:r>
      <w:r w:rsidR="00F13D9F" w:rsidRPr="00155326">
        <w:rPr>
          <w:rStyle w:val="Strong"/>
          <w:rFonts w:ascii="Times New Roman" w:eastAsia="Times New Roman" w:hAnsi="Times New Roman" w:cs="Times New Roman"/>
          <w:b w:val="0"/>
        </w:rPr>
        <w:t>learn</w:t>
      </w:r>
      <w:r w:rsidR="009F0C99" w:rsidRPr="00155326">
        <w:rPr>
          <w:rStyle w:val="Strong"/>
          <w:rFonts w:ascii="Times New Roman" w:eastAsia="Times New Roman" w:hAnsi="Times New Roman" w:cs="Times New Roman"/>
          <w:b w:val="0"/>
        </w:rPr>
        <w:t>ed</w:t>
      </w:r>
      <w:r w:rsidR="00F13D9F" w:rsidRPr="00155326">
        <w:rPr>
          <w:rStyle w:val="Strong"/>
          <w:rFonts w:ascii="Times New Roman" w:eastAsia="Times New Roman" w:hAnsi="Times New Roman" w:cs="Times New Roman"/>
          <w:b w:val="0"/>
        </w:rPr>
        <w:t xml:space="preserve"> and/or </w:t>
      </w:r>
      <w:r w:rsidR="009F0C99" w:rsidRPr="00155326">
        <w:rPr>
          <w:rStyle w:val="Strong"/>
          <w:rFonts w:ascii="Times New Roman" w:eastAsia="Times New Roman" w:hAnsi="Times New Roman" w:cs="Times New Roman"/>
          <w:b w:val="0"/>
        </w:rPr>
        <w:t xml:space="preserve">can </w:t>
      </w:r>
      <w:r>
        <w:rPr>
          <w:rStyle w:val="Strong"/>
          <w:rFonts w:ascii="Times New Roman" w:eastAsia="Times New Roman" w:hAnsi="Times New Roman" w:cs="Times New Roman"/>
          <w:b w:val="0"/>
        </w:rPr>
        <w:t xml:space="preserve">think of more examples. At the end of the video, please review the fill in the blanks with students. </w:t>
      </w:r>
    </w:p>
    <w:p w14:paraId="36CC8894" w14:textId="4BCBF1CC" w:rsidR="009F0C99" w:rsidRPr="00155326" w:rsidRDefault="00FF6C03" w:rsidP="007B699B">
      <w:pPr>
        <w:pStyle w:val="ListParagraph"/>
        <w:numPr>
          <w:ilvl w:val="0"/>
          <w:numId w:val="2"/>
        </w:numPr>
        <w:rPr>
          <w:rFonts w:ascii="Times New Roman" w:hAnsi="Times New Roman" w:cs="Times New Roman"/>
        </w:rPr>
      </w:pPr>
      <w:r>
        <w:rPr>
          <w:rStyle w:val="Strong"/>
          <w:rFonts w:ascii="Times New Roman" w:eastAsia="Times New Roman" w:hAnsi="Times New Roman" w:cs="Times New Roman"/>
          <w:b w:val="0"/>
        </w:rPr>
        <w:t>S</w:t>
      </w:r>
      <w:r w:rsidR="009F0C99" w:rsidRPr="00155326">
        <w:rPr>
          <w:rStyle w:val="Strong"/>
          <w:rFonts w:ascii="Times New Roman" w:eastAsia="Times New Roman" w:hAnsi="Times New Roman" w:cs="Times New Roman"/>
          <w:b w:val="0"/>
        </w:rPr>
        <w:t>econd video, “</w:t>
      </w:r>
      <w:r w:rsidR="002E2358">
        <w:rPr>
          <w:rStyle w:val="Strong"/>
          <w:rFonts w:ascii="Times New Roman" w:eastAsia="Times New Roman" w:hAnsi="Times New Roman" w:cs="Times New Roman"/>
          <w:b w:val="0"/>
        </w:rPr>
        <w:t>Mike-</w:t>
      </w:r>
      <w:proofErr w:type="spellStart"/>
      <w:r w:rsidR="002E2358">
        <w:rPr>
          <w:rStyle w:val="Strong"/>
          <w:rFonts w:ascii="Times New Roman" w:eastAsia="Times New Roman" w:hAnsi="Times New Roman" w:cs="Times New Roman"/>
          <w:b w:val="0"/>
        </w:rPr>
        <w:t>Tosis</w:t>
      </w:r>
      <w:proofErr w:type="spellEnd"/>
      <w:r w:rsidR="00901A75">
        <w:rPr>
          <w:rStyle w:val="Strong"/>
          <w:rFonts w:ascii="Times New Roman" w:eastAsia="Times New Roman" w:hAnsi="Times New Roman" w:cs="Times New Roman"/>
          <w:b w:val="0"/>
        </w:rPr>
        <w:t xml:space="preserve">.” </w:t>
      </w:r>
      <w:r>
        <w:rPr>
          <w:rStyle w:val="Strong"/>
          <w:rFonts w:ascii="Times New Roman" w:eastAsia="Times New Roman" w:hAnsi="Times New Roman" w:cs="Times New Roman"/>
          <w:b w:val="0"/>
        </w:rPr>
        <w:t>There will be no notes for this video.</w:t>
      </w:r>
    </w:p>
    <w:p w14:paraId="0F56BB3C" w14:textId="77777777" w:rsidR="00FF6C03" w:rsidRDefault="007C1572" w:rsidP="009F0C99">
      <w:pPr>
        <w:pStyle w:val="ListParagraph"/>
        <w:ind w:left="460"/>
        <w:rPr>
          <w:rStyle w:val="Strong"/>
          <w:rFonts w:ascii="Times New Roman" w:eastAsia="Times New Roman" w:hAnsi="Times New Roman" w:cs="Times New Roman"/>
        </w:rPr>
      </w:pPr>
      <w:r w:rsidRPr="00155326">
        <w:rPr>
          <w:rFonts w:ascii="Times New Roman" w:eastAsia="Times New Roman" w:hAnsi="Times New Roman" w:cs="Times New Roman"/>
        </w:rPr>
        <w:lastRenderedPageBreak/>
        <w:br/>
      </w:r>
      <w:r w:rsidRPr="00155326">
        <w:rPr>
          <w:rStyle w:val="Strong"/>
          <w:rFonts w:ascii="Times New Roman" w:eastAsia="Times New Roman" w:hAnsi="Times New Roman" w:cs="Times New Roman"/>
        </w:rPr>
        <w:t>Checking for Understanding: </w:t>
      </w:r>
    </w:p>
    <w:p w14:paraId="20A9396B" w14:textId="77777777" w:rsidR="00FF6C03" w:rsidRDefault="00FF6C03" w:rsidP="00FF6C03">
      <w:pPr>
        <w:pStyle w:val="ListParagraph"/>
        <w:ind w:left="460"/>
        <w:rPr>
          <w:rFonts w:ascii="Times New Roman" w:eastAsia="Times New Roman" w:hAnsi="Times New Roman" w:cs="Times New Roman"/>
        </w:rPr>
      </w:pPr>
      <w:r>
        <w:rPr>
          <w:rStyle w:val="Strong"/>
          <w:rFonts w:ascii="Times New Roman" w:eastAsia="Times New Roman" w:hAnsi="Times New Roman" w:cs="Times New Roman"/>
        </w:rPr>
        <w:t>Part 1:</w:t>
      </w:r>
      <w:r w:rsidR="007C1572" w:rsidRPr="00155326">
        <w:rPr>
          <w:rStyle w:val="Strong"/>
          <w:rFonts w:ascii="Times New Roman" w:eastAsia="Times New Roman" w:hAnsi="Times New Roman" w:cs="Times New Roman"/>
        </w:rPr>
        <w:t xml:space="preserve"> </w:t>
      </w:r>
      <w:r w:rsidR="00901A75">
        <w:rPr>
          <w:rFonts w:ascii="Times New Roman" w:eastAsia="Times New Roman" w:hAnsi="Times New Roman" w:cs="Times New Roman"/>
        </w:rPr>
        <w:t xml:space="preserve">Play a stand up sit down game with the students. From the video notes pages, ask the students to stand up if they think the statement is true, or sit down if they think the statement is false. Ask questions and if the students thinks a statement that you are reading from the notes is true they will stand, if they think it is false they will sit. While doing this ask students to raise their hand if they want to explain why they chose true or false. State 5 </w:t>
      </w:r>
      <w:r>
        <w:rPr>
          <w:rFonts w:ascii="Times New Roman" w:eastAsia="Times New Roman" w:hAnsi="Times New Roman" w:cs="Times New Roman"/>
        </w:rPr>
        <w:t xml:space="preserve">to 10 statements from the video </w:t>
      </w:r>
      <w:r w:rsidR="00901A75">
        <w:rPr>
          <w:rFonts w:ascii="Times New Roman" w:eastAsia="Times New Roman" w:hAnsi="Times New Roman" w:cs="Times New Roman"/>
        </w:rPr>
        <w:t xml:space="preserve">note sheets to check for understanding. </w:t>
      </w:r>
    </w:p>
    <w:p w14:paraId="0C6074C2" w14:textId="170C8C53" w:rsidR="00FF6C03" w:rsidRDefault="00FF6C03" w:rsidP="00FF6C03">
      <w:pPr>
        <w:pStyle w:val="ListParagraph"/>
        <w:ind w:left="460"/>
        <w:rPr>
          <w:rStyle w:val="Strong"/>
          <w:rFonts w:ascii="Times New Roman" w:eastAsia="Times New Roman" w:hAnsi="Times New Roman" w:cs="Times New Roman"/>
        </w:rPr>
      </w:pPr>
      <w:r w:rsidRPr="00FF6C03">
        <w:rPr>
          <w:rStyle w:val="Strong"/>
          <w:rFonts w:ascii="Times New Roman" w:eastAsia="Times New Roman" w:hAnsi="Times New Roman" w:cs="Times New Roman"/>
        </w:rPr>
        <w:t>Part 2:</w:t>
      </w:r>
    </w:p>
    <w:p w14:paraId="74E68432" w14:textId="49349371" w:rsidR="00FF6C03" w:rsidRDefault="00FF6C03" w:rsidP="00FF6C03">
      <w:pPr>
        <w:pStyle w:val="ListParagraph"/>
        <w:ind w:left="460"/>
        <w:rPr>
          <w:rStyle w:val="Strong"/>
          <w:rFonts w:ascii="Times New Roman" w:eastAsia="Times New Roman" w:hAnsi="Times New Roman" w:cs="Times New Roman"/>
          <w:b w:val="0"/>
        </w:rPr>
      </w:pPr>
      <w:r w:rsidRPr="00FF6C03">
        <w:rPr>
          <w:rStyle w:val="Strong"/>
          <w:rFonts w:ascii="Times New Roman" w:eastAsia="Times New Roman" w:hAnsi="Times New Roman" w:cs="Times New Roman"/>
          <w:b w:val="0"/>
        </w:rPr>
        <w:t>Pass out the How Fast Does Information Travel Sheet. Then get out the model clay. Start by giving one student a piece of the clay.  Tell them that this piece of clay represents a piece of information, such as a secret you told a friend. Have the student rip off one small piece to keep. From the big chunk have the students divide the clay into two halves. Then have the student pass the two halves to two classmates. The two new students will repeat the process of keeping a little clay form themselves, halving the clay, and passing it on. This will continue until every student in the class has some clay.</w:t>
      </w:r>
      <w:r>
        <w:rPr>
          <w:rStyle w:val="Strong"/>
          <w:rFonts w:ascii="Times New Roman" w:eastAsia="Times New Roman" w:hAnsi="Times New Roman" w:cs="Times New Roman"/>
          <w:b w:val="0"/>
        </w:rPr>
        <w:t xml:space="preserve"> After this have the students complete Part 1 of the worksheet.</w:t>
      </w:r>
    </w:p>
    <w:p w14:paraId="4E8B186B" w14:textId="01093656" w:rsidR="00FF6C03" w:rsidRPr="00FF6C03" w:rsidRDefault="00FF6C03" w:rsidP="00FF6C03">
      <w:pPr>
        <w:pStyle w:val="ListParagraph"/>
        <w:ind w:left="460"/>
        <w:rPr>
          <w:rStyle w:val="Strong"/>
          <w:rFonts w:ascii="Times New Roman" w:eastAsia="Times New Roman" w:hAnsi="Times New Roman" w:cs="Times New Roman"/>
          <w:b w:val="0"/>
        </w:rPr>
      </w:pPr>
      <w:r>
        <w:rPr>
          <w:rStyle w:val="Strong"/>
          <w:rFonts w:ascii="Times New Roman" w:eastAsia="Times New Roman" w:hAnsi="Times New Roman" w:cs="Times New Roman"/>
          <w:b w:val="0"/>
        </w:rPr>
        <w:t>Answers are: 2,4,8, and 16</w:t>
      </w:r>
    </w:p>
    <w:p w14:paraId="3DA4C356" w14:textId="77777777" w:rsidR="00FF6C03" w:rsidRPr="00FF6C03" w:rsidRDefault="00FF6C03" w:rsidP="00FF6C03">
      <w:pPr>
        <w:rPr>
          <w:rStyle w:val="Strong"/>
          <w:rFonts w:ascii="Times New Roman" w:eastAsia="Times New Roman" w:hAnsi="Times New Roman" w:cs="Times New Roman"/>
          <w:b w:val="0"/>
          <w:bCs w:val="0"/>
        </w:rPr>
      </w:pPr>
    </w:p>
    <w:p w14:paraId="4110A861" w14:textId="74DB9B1D" w:rsidR="00B05CA3" w:rsidRPr="00155326" w:rsidRDefault="007C1572" w:rsidP="009F0C99">
      <w:pPr>
        <w:pStyle w:val="ListParagraph"/>
        <w:ind w:left="460"/>
        <w:rPr>
          <w:rFonts w:ascii="Times New Roman" w:eastAsia="Times New Roman" w:hAnsi="Times New Roman" w:cs="Times New Roman"/>
        </w:rPr>
      </w:pPr>
      <w:r w:rsidRPr="00155326">
        <w:rPr>
          <w:rStyle w:val="Strong"/>
          <w:rFonts w:ascii="Times New Roman" w:eastAsia="Times New Roman" w:hAnsi="Times New Roman" w:cs="Times New Roman"/>
        </w:rPr>
        <w:t>Independent Practice: </w:t>
      </w:r>
      <w:r w:rsidRPr="00155326">
        <w:rPr>
          <w:rFonts w:ascii="Times New Roman" w:eastAsia="Times New Roman" w:hAnsi="Times New Roman" w:cs="Times New Roman"/>
        </w:rPr>
        <w:br/>
      </w:r>
      <w:r w:rsidRPr="00155326">
        <w:rPr>
          <w:rStyle w:val="Strong"/>
          <w:rFonts w:ascii="Times New Roman" w:eastAsia="Times New Roman" w:hAnsi="Times New Roman" w:cs="Times New Roman"/>
        </w:rPr>
        <w:t xml:space="preserve">Assessment:  </w:t>
      </w:r>
      <w:r w:rsidR="00891ED1" w:rsidRPr="00155326">
        <w:rPr>
          <w:rStyle w:val="Strong"/>
          <w:rFonts w:ascii="Times New Roman" w:eastAsia="Times New Roman" w:hAnsi="Times New Roman" w:cs="Times New Roman"/>
          <w:b w:val="0"/>
        </w:rPr>
        <w:t xml:space="preserve">Students will take </w:t>
      </w:r>
      <w:r w:rsidR="007B699B" w:rsidRPr="00155326">
        <w:rPr>
          <w:rStyle w:val="Strong"/>
          <w:rFonts w:ascii="Times New Roman" w:eastAsia="Times New Roman" w:hAnsi="Times New Roman" w:cs="Times New Roman"/>
          <w:b w:val="0"/>
        </w:rPr>
        <w:t>the post-assessment quiz as a formative assessment.  A summative assessment will consist of</w:t>
      </w:r>
      <w:r w:rsidR="00FF6C03">
        <w:rPr>
          <w:rStyle w:val="Strong"/>
          <w:rFonts w:ascii="Times New Roman" w:eastAsia="Times New Roman" w:hAnsi="Times New Roman" w:cs="Times New Roman"/>
          <w:b w:val="0"/>
        </w:rPr>
        <w:t xml:space="preserve"> monitoring students as they complete part two if the Mike-</w:t>
      </w:r>
      <w:proofErr w:type="spellStart"/>
      <w:r w:rsidR="00FF6C03">
        <w:rPr>
          <w:rStyle w:val="Strong"/>
          <w:rFonts w:ascii="Times New Roman" w:eastAsia="Times New Roman" w:hAnsi="Times New Roman" w:cs="Times New Roman"/>
          <w:b w:val="0"/>
        </w:rPr>
        <w:t>Tosis</w:t>
      </w:r>
      <w:proofErr w:type="spellEnd"/>
      <w:r w:rsidR="00FF6C03">
        <w:rPr>
          <w:rStyle w:val="Strong"/>
          <w:rFonts w:ascii="Times New Roman" w:eastAsia="Times New Roman" w:hAnsi="Times New Roman" w:cs="Times New Roman"/>
          <w:b w:val="0"/>
        </w:rPr>
        <w:t xml:space="preserve"> worksheet.</w:t>
      </w:r>
      <w:r w:rsidRPr="00155326">
        <w:rPr>
          <w:rFonts w:ascii="Times New Roman" w:eastAsia="Times New Roman" w:hAnsi="Times New Roman" w:cs="Times New Roman"/>
        </w:rPr>
        <w:br/>
      </w:r>
      <w:r w:rsidRPr="00155326">
        <w:rPr>
          <w:rFonts w:ascii="Times New Roman" w:eastAsia="Times New Roman" w:hAnsi="Times New Roman" w:cs="Times New Roman"/>
        </w:rPr>
        <w:br/>
      </w:r>
      <w:r w:rsidR="00891ED1" w:rsidRPr="00155326">
        <w:rPr>
          <w:rStyle w:val="Strong"/>
          <w:rFonts w:ascii="Times New Roman" w:eastAsia="Times New Roman" w:hAnsi="Times New Roman" w:cs="Times New Roman"/>
        </w:rPr>
        <w:t xml:space="preserve">Closure:  </w:t>
      </w:r>
      <w:r w:rsidR="00891ED1" w:rsidRPr="00155326">
        <w:rPr>
          <w:rStyle w:val="Strong"/>
          <w:rFonts w:ascii="Times New Roman" w:eastAsia="Times New Roman" w:hAnsi="Times New Roman" w:cs="Times New Roman"/>
          <w:b w:val="0"/>
        </w:rPr>
        <w:t>To close the activity, students will</w:t>
      </w:r>
      <w:r w:rsidR="00FF6C03">
        <w:rPr>
          <w:rFonts w:ascii="Times New Roman" w:eastAsia="Times New Roman" w:hAnsi="Times New Roman" w:cs="Times New Roman"/>
        </w:rPr>
        <w:t xml:space="preserve"> sign the Netsafe Utah Pledge, and turn in the worksheet for you to look over</w:t>
      </w:r>
    </w:p>
    <w:p w14:paraId="423A1AB3" w14:textId="77777777" w:rsidR="000E1E26" w:rsidRPr="00155326" w:rsidRDefault="000E1E26" w:rsidP="009F0C99">
      <w:pPr>
        <w:pStyle w:val="ListParagraph"/>
        <w:ind w:left="460"/>
        <w:rPr>
          <w:rFonts w:ascii="Times New Roman" w:eastAsia="Times New Roman" w:hAnsi="Times New Roman" w:cs="Times New Roman"/>
        </w:rPr>
      </w:pPr>
    </w:p>
    <w:p w14:paraId="4A1F2430" w14:textId="634C5290" w:rsidR="000E1E26" w:rsidRPr="00155326" w:rsidRDefault="000E1E26" w:rsidP="009F0C99">
      <w:pPr>
        <w:pStyle w:val="ListParagraph"/>
        <w:ind w:left="460"/>
        <w:rPr>
          <w:rFonts w:ascii="Times New Roman" w:hAnsi="Times New Roman" w:cs="Times New Roman"/>
        </w:rPr>
      </w:pPr>
      <w:r w:rsidRPr="00155326">
        <w:rPr>
          <w:rFonts w:ascii="Times New Roman" w:eastAsia="Times New Roman" w:hAnsi="Times New Roman" w:cs="Times New Roman"/>
          <w:b/>
        </w:rPr>
        <w:t>Additional Activities:</w:t>
      </w:r>
      <w:r w:rsidRPr="00155326">
        <w:rPr>
          <w:rFonts w:ascii="Times New Roman" w:eastAsia="Times New Roman" w:hAnsi="Times New Roman" w:cs="Times New Roman"/>
        </w:rPr>
        <w:t xml:space="preserve">  Once all Internet permission slips have been received, students </w:t>
      </w:r>
      <w:r w:rsidR="0073658E" w:rsidRPr="00155326">
        <w:rPr>
          <w:rFonts w:ascii="Times New Roman" w:eastAsia="Times New Roman" w:hAnsi="Times New Roman" w:cs="Times New Roman"/>
        </w:rPr>
        <w:t xml:space="preserve">can use the computer lab and go online to review the above concepts.  Students can play games and/or take additional quizzes to check their understanding.  </w:t>
      </w:r>
    </w:p>
    <w:p w14:paraId="3718690E" w14:textId="77777777" w:rsidR="00B05CA3" w:rsidRPr="00155326" w:rsidRDefault="00B05CA3">
      <w:pPr>
        <w:rPr>
          <w:rFonts w:ascii="Times New Roman" w:eastAsia="Times New Roman" w:hAnsi="Times New Roman" w:cs="Times New Roman"/>
        </w:rPr>
      </w:pPr>
    </w:p>
    <w:p w14:paraId="6AE8060F" w14:textId="77777777" w:rsidR="00DA075F" w:rsidRDefault="00DA075F">
      <w:pPr>
        <w:rPr>
          <w:rFonts w:ascii="Times New Roman" w:eastAsia="Times New Roman" w:hAnsi="Times New Roman" w:cs="Times New Roman"/>
        </w:rPr>
      </w:pPr>
    </w:p>
    <w:p w14:paraId="623D52D3" w14:textId="77777777" w:rsidR="00DA075F" w:rsidRDefault="00DA075F">
      <w:pPr>
        <w:rPr>
          <w:rFonts w:ascii="Times New Roman" w:eastAsia="Times New Roman" w:hAnsi="Times New Roman" w:cs="Times New Roman"/>
        </w:rPr>
      </w:pPr>
    </w:p>
    <w:p w14:paraId="659F5FB6" w14:textId="77777777" w:rsidR="00DA075F" w:rsidRDefault="00DA075F">
      <w:pPr>
        <w:rPr>
          <w:rFonts w:ascii="Times New Roman" w:eastAsia="Times New Roman" w:hAnsi="Times New Roman" w:cs="Times New Roman"/>
        </w:rPr>
      </w:pPr>
    </w:p>
    <w:p w14:paraId="2E27BB02" w14:textId="77777777" w:rsidR="00DA075F" w:rsidRDefault="00DA075F">
      <w:pPr>
        <w:rPr>
          <w:rFonts w:ascii="Times New Roman" w:eastAsia="Times New Roman" w:hAnsi="Times New Roman" w:cs="Times New Roman"/>
        </w:rPr>
      </w:pPr>
    </w:p>
    <w:p w14:paraId="453E192A" w14:textId="77777777" w:rsidR="00DA075F" w:rsidRDefault="00DA075F">
      <w:pPr>
        <w:rPr>
          <w:rFonts w:ascii="Times New Roman" w:eastAsia="Times New Roman" w:hAnsi="Times New Roman" w:cs="Times New Roman"/>
        </w:rPr>
      </w:pPr>
    </w:p>
    <w:p w14:paraId="7A582723" w14:textId="77777777" w:rsidR="00DA075F" w:rsidRDefault="00DA075F">
      <w:pPr>
        <w:rPr>
          <w:rFonts w:ascii="Times New Roman" w:eastAsia="Times New Roman" w:hAnsi="Times New Roman" w:cs="Times New Roman"/>
        </w:rPr>
      </w:pPr>
    </w:p>
    <w:p w14:paraId="22E2637A" w14:textId="77777777" w:rsidR="00DA075F" w:rsidRDefault="00DA075F">
      <w:pPr>
        <w:rPr>
          <w:rFonts w:ascii="Times New Roman" w:eastAsia="Times New Roman" w:hAnsi="Times New Roman" w:cs="Times New Roman"/>
        </w:rPr>
      </w:pPr>
    </w:p>
    <w:p w14:paraId="620EF93D" w14:textId="77777777" w:rsidR="00DA075F" w:rsidRDefault="00DA075F">
      <w:pPr>
        <w:rPr>
          <w:rFonts w:ascii="Times New Roman" w:eastAsia="Times New Roman" w:hAnsi="Times New Roman" w:cs="Times New Roman"/>
        </w:rPr>
      </w:pPr>
    </w:p>
    <w:p w14:paraId="737C82A8" w14:textId="77777777" w:rsidR="00DA075F" w:rsidRDefault="00DA075F">
      <w:pPr>
        <w:rPr>
          <w:rFonts w:ascii="Times New Roman" w:eastAsia="Times New Roman" w:hAnsi="Times New Roman" w:cs="Times New Roman"/>
        </w:rPr>
      </w:pPr>
    </w:p>
    <w:p w14:paraId="0AAD5DA5" w14:textId="77777777" w:rsidR="00DA075F" w:rsidRDefault="00DA075F">
      <w:pPr>
        <w:rPr>
          <w:rFonts w:ascii="Times New Roman" w:eastAsia="Times New Roman" w:hAnsi="Times New Roman" w:cs="Times New Roman"/>
        </w:rPr>
      </w:pPr>
    </w:p>
    <w:p w14:paraId="37EE4B19" w14:textId="77777777" w:rsidR="00DA075F" w:rsidRDefault="00DA075F">
      <w:pPr>
        <w:rPr>
          <w:rFonts w:ascii="Times New Roman" w:eastAsia="Times New Roman" w:hAnsi="Times New Roman" w:cs="Times New Roman"/>
        </w:rPr>
      </w:pPr>
    </w:p>
    <w:p w14:paraId="4BC3D4D9" w14:textId="77777777" w:rsidR="00DA075F" w:rsidRDefault="00DA075F">
      <w:pPr>
        <w:rPr>
          <w:rFonts w:ascii="Times New Roman" w:eastAsia="Times New Roman" w:hAnsi="Times New Roman" w:cs="Times New Roman"/>
        </w:rPr>
      </w:pPr>
    </w:p>
    <w:p w14:paraId="32C96FB6" w14:textId="77777777" w:rsidR="00DA075F" w:rsidRDefault="00DA075F">
      <w:pPr>
        <w:rPr>
          <w:rFonts w:ascii="Times New Roman" w:eastAsia="Times New Roman" w:hAnsi="Times New Roman" w:cs="Times New Roman"/>
        </w:rPr>
      </w:pPr>
    </w:p>
    <w:p w14:paraId="74CF5BA7" w14:textId="77777777" w:rsidR="00DA075F" w:rsidRDefault="00DA075F">
      <w:pPr>
        <w:rPr>
          <w:rFonts w:ascii="Times New Roman" w:eastAsia="Times New Roman" w:hAnsi="Times New Roman" w:cs="Times New Roman"/>
        </w:rPr>
      </w:pPr>
    </w:p>
    <w:p w14:paraId="3E83136E" w14:textId="55BE7D84" w:rsidR="00B05CA3" w:rsidRPr="00155326" w:rsidRDefault="00B05CA3">
      <w:pPr>
        <w:rPr>
          <w:rFonts w:ascii="Times New Roman" w:eastAsia="Times New Roman" w:hAnsi="Times New Roman" w:cs="Times New Roman"/>
        </w:rPr>
      </w:pPr>
      <w:r w:rsidRPr="00155326">
        <w:rPr>
          <w:rFonts w:ascii="Times New Roman" w:eastAsia="Times New Roman" w:hAnsi="Times New Roman" w:cs="Times New Roman"/>
        </w:rPr>
        <w:t xml:space="preserve">Bibliography:  </w:t>
      </w:r>
    </w:p>
    <w:p w14:paraId="0B4EF627" w14:textId="77777777" w:rsidR="004B468E" w:rsidRPr="00155326" w:rsidRDefault="004B468E" w:rsidP="004E4F06">
      <w:pPr>
        <w:rPr>
          <w:rFonts w:ascii="Times New Roman" w:eastAsia="Times New Roman" w:hAnsi="Times New Roman" w:cs="Times New Roman"/>
        </w:rPr>
      </w:pPr>
    </w:p>
    <w:p w14:paraId="26F281DA" w14:textId="77777777" w:rsidR="00DA075F" w:rsidRDefault="00DA075F" w:rsidP="00DA075F">
      <w:pPr>
        <w:spacing w:before="100" w:beforeAutospacing="1" w:after="100" w:afterAutospacing="1"/>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How Fast Does Information </w:t>
      </w:r>
      <w:proofErr w:type="gramStart"/>
      <w:r>
        <w:rPr>
          <w:rFonts w:ascii="Times New Roman" w:eastAsia="Times New Roman" w:hAnsi="Times New Roman" w:cs="Times New Roman"/>
          <w:bCs/>
          <w:lang w:eastAsia="en-US"/>
        </w:rPr>
        <w:t>Travel.</w:t>
      </w:r>
      <w:proofErr w:type="gramEnd"/>
      <w:r>
        <w:rPr>
          <w:rFonts w:ascii="Times New Roman" w:eastAsia="Times New Roman" w:hAnsi="Times New Roman" w:cs="Times New Roman"/>
          <w:bCs/>
          <w:lang w:eastAsia="en-US"/>
        </w:rPr>
        <w:t xml:space="preserve"> CDN. </w:t>
      </w:r>
      <w:proofErr w:type="spellStart"/>
      <w:r>
        <w:rPr>
          <w:rFonts w:ascii="Times New Roman" w:eastAsia="Times New Roman" w:hAnsi="Times New Roman" w:cs="Times New Roman"/>
          <w:bCs/>
          <w:lang w:eastAsia="en-US"/>
        </w:rPr>
        <w:t>Netsmartz</w:t>
      </w:r>
      <w:proofErr w:type="spellEnd"/>
      <w:r>
        <w:rPr>
          <w:rFonts w:ascii="Times New Roman" w:eastAsia="Times New Roman" w:hAnsi="Times New Roman" w:cs="Times New Roman"/>
          <w:bCs/>
          <w:lang w:eastAsia="en-US"/>
        </w:rPr>
        <w:t>. Retrieved, June 27, 2013</w:t>
      </w:r>
      <w:r w:rsidRPr="00155326">
        <w:rPr>
          <w:rFonts w:ascii="Times New Roman" w:eastAsia="Times New Roman" w:hAnsi="Times New Roman" w:cs="Times New Roman"/>
          <w:bCs/>
          <w:lang w:eastAsia="en-US"/>
        </w:rPr>
        <w:t xml:space="preserve">, from </w:t>
      </w:r>
      <w:hyperlink r:id="rId7" w:history="1">
        <w:r w:rsidRPr="00944D97">
          <w:rPr>
            <w:rStyle w:val="Hyperlink"/>
            <w:rFonts w:ascii="Times New Roman" w:eastAsia="Times New Roman" w:hAnsi="Times New Roman" w:cs="Times New Roman"/>
            <w:bCs/>
            <w:lang w:eastAsia="en-US"/>
          </w:rPr>
          <w:t>http://cdn.netsmartz.org/activitycards/IS_IM_MikeTosis.pdf</w:t>
        </w:r>
      </w:hyperlink>
    </w:p>
    <w:p w14:paraId="6F45DACE" w14:textId="406C561F" w:rsidR="004B468E" w:rsidRPr="00155326" w:rsidRDefault="007A6320" w:rsidP="004E4F06">
      <w:pPr>
        <w:rPr>
          <w:rFonts w:ascii="Times New Roman" w:eastAsia="Times New Roman" w:hAnsi="Times New Roman" w:cs="Times New Roman"/>
        </w:rPr>
      </w:pPr>
      <w:proofErr w:type="gramStart"/>
      <w:r w:rsidRPr="00155326">
        <w:rPr>
          <w:rFonts w:ascii="Times New Roman" w:eastAsia="Times New Roman" w:hAnsi="Times New Roman" w:cs="Times New Roman"/>
        </w:rPr>
        <w:t>Internet safety pledge.</w:t>
      </w:r>
      <w:proofErr w:type="gramEnd"/>
      <w:r w:rsidRPr="00155326">
        <w:rPr>
          <w:rFonts w:ascii="Times New Roman" w:eastAsia="Times New Roman" w:hAnsi="Times New Roman" w:cs="Times New Roman"/>
        </w:rPr>
        <w:t xml:space="preserve"> </w:t>
      </w:r>
      <w:proofErr w:type="spellStart"/>
      <w:r w:rsidRPr="00155326">
        <w:rPr>
          <w:rFonts w:ascii="Times New Roman" w:eastAsia="Times New Roman" w:hAnsi="Times New Roman" w:cs="Times New Roman"/>
        </w:rPr>
        <w:t>Netsmartz</w:t>
      </w:r>
      <w:proofErr w:type="spellEnd"/>
      <w:r w:rsidRPr="00155326">
        <w:rPr>
          <w:rFonts w:ascii="Times New Roman" w:eastAsia="Times New Roman" w:hAnsi="Times New Roman" w:cs="Times New Roman"/>
        </w:rPr>
        <w:t xml:space="preserve">. </w:t>
      </w:r>
      <w:r w:rsidR="002E2358">
        <w:rPr>
          <w:rFonts w:ascii="Times New Roman" w:eastAsia="Times New Roman" w:hAnsi="Times New Roman" w:cs="Times New Roman"/>
        </w:rPr>
        <w:t xml:space="preserve"> Retrieved, June 27, 2013</w:t>
      </w:r>
      <w:r w:rsidR="000D126A" w:rsidRPr="00155326">
        <w:rPr>
          <w:rFonts w:ascii="Times New Roman" w:eastAsia="Times New Roman" w:hAnsi="Times New Roman" w:cs="Times New Roman"/>
        </w:rPr>
        <w:t>,</w:t>
      </w:r>
      <w:r w:rsidR="007B699B" w:rsidRPr="00155326">
        <w:rPr>
          <w:rFonts w:ascii="Times New Roman" w:eastAsia="Times New Roman" w:hAnsi="Times New Roman" w:cs="Times New Roman"/>
        </w:rPr>
        <w:t xml:space="preserve"> from </w:t>
      </w:r>
      <w:hyperlink r:id="rId8" w:history="1">
        <w:r w:rsidR="004B468E" w:rsidRPr="00155326">
          <w:rPr>
            <w:rStyle w:val="Hyperlink"/>
            <w:rFonts w:ascii="Times New Roman" w:eastAsia="Times New Roman" w:hAnsi="Times New Roman" w:cs="Times New Roman"/>
          </w:rPr>
          <w:t>http://www.netsma</w:t>
        </w:r>
        <w:r w:rsidR="004B468E" w:rsidRPr="00155326">
          <w:rPr>
            <w:rStyle w:val="Hyperlink"/>
            <w:rFonts w:ascii="Times New Roman" w:eastAsia="Times New Roman" w:hAnsi="Times New Roman" w:cs="Times New Roman"/>
          </w:rPr>
          <w:t>r</w:t>
        </w:r>
        <w:r w:rsidR="004B468E" w:rsidRPr="00155326">
          <w:rPr>
            <w:rStyle w:val="Hyperlink"/>
            <w:rFonts w:ascii="Times New Roman" w:eastAsia="Times New Roman" w:hAnsi="Times New Roman" w:cs="Times New Roman"/>
          </w:rPr>
          <w:t>tz.org/resources</w:t>
        </w:r>
      </w:hyperlink>
      <w:proofErr w:type="gramStart"/>
      <w:r w:rsidR="004B468E" w:rsidRPr="00155326">
        <w:rPr>
          <w:rFonts w:ascii="Times New Roman" w:eastAsia="Times New Roman" w:hAnsi="Times New Roman" w:cs="Times New Roman"/>
        </w:rPr>
        <w:t xml:space="preserve"> </w:t>
      </w:r>
      <w:r w:rsidRPr="00155326">
        <w:rPr>
          <w:rFonts w:ascii="Times New Roman" w:eastAsia="Times New Roman" w:hAnsi="Times New Roman" w:cs="Times New Roman"/>
        </w:rPr>
        <w:t>.</w:t>
      </w:r>
      <w:proofErr w:type="gramEnd"/>
    </w:p>
    <w:p w14:paraId="567E1475" w14:textId="77777777" w:rsidR="00EC282F" w:rsidRPr="00155326" w:rsidRDefault="00EC282F" w:rsidP="004E4F06">
      <w:pPr>
        <w:rPr>
          <w:rFonts w:ascii="Times New Roman" w:eastAsia="Times New Roman" w:hAnsi="Times New Roman" w:cs="Times New Roman"/>
        </w:rPr>
      </w:pPr>
    </w:p>
    <w:p w14:paraId="1A185786" w14:textId="12E79FE9" w:rsidR="000D126A" w:rsidRPr="00155326" w:rsidRDefault="007A6320">
      <w:pPr>
        <w:rPr>
          <w:rFonts w:ascii="Times New Roman" w:eastAsia="Times New Roman" w:hAnsi="Times New Roman" w:cs="Times New Roman"/>
        </w:rPr>
      </w:pPr>
      <w:proofErr w:type="gramStart"/>
      <w:r w:rsidRPr="00155326">
        <w:rPr>
          <w:rFonts w:ascii="Times New Roman" w:eastAsia="Times New Roman" w:hAnsi="Times New Roman" w:cs="Times New Roman"/>
        </w:rPr>
        <w:t>Internet safety quiz.</w:t>
      </w:r>
      <w:proofErr w:type="gramEnd"/>
      <w:r w:rsidRPr="00155326">
        <w:rPr>
          <w:rFonts w:ascii="Times New Roman" w:eastAsia="Times New Roman" w:hAnsi="Times New Roman" w:cs="Times New Roman"/>
        </w:rPr>
        <w:t xml:space="preserve"> Missing Kids. </w:t>
      </w:r>
      <w:r w:rsidR="002E2358">
        <w:rPr>
          <w:rFonts w:ascii="Times New Roman" w:eastAsia="Times New Roman" w:hAnsi="Times New Roman" w:cs="Times New Roman"/>
        </w:rPr>
        <w:t>Retrieved, June 27, 2013</w:t>
      </w:r>
      <w:r w:rsidR="000D126A" w:rsidRPr="00155326">
        <w:rPr>
          <w:rFonts w:ascii="Times New Roman" w:eastAsia="Times New Roman" w:hAnsi="Times New Roman" w:cs="Times New Roman"/>
        </w:rPr>
        <w:t>,</w:t>
      </w:r>
      <w:r w:rsidR="0073658E" w:rsidRPr="00155326">
        <w:rPr>
          <w:rFonts w:ascii="Times New Roman" w:eastAsia="Times New Roman" w:hAnsi="Times New Roman" w:cs="Times New Roman"/>
        </w:rPr>
        <w:t xml:space="preserve"> from </w:t>
      </w:r>
      <w:hyperlink r:id="rId9" w:history="1">
        <w:r w:rsidR="00FF3195" w:rsidRPr="00155326">
          <w:rPr>
            <w:rStyle w:val="Hyperlink"/>
            <w:rFonts w:ascii="Times New Roman" w:eastAsia="Times New Roman" w:hAnsi="Times New Roman" w:cs="Times New Roman"/>
          </w:rPr>
          <w:t>http://www.missingkids.com/missingkids/servlet/PageServlet?LanguageCountry=en_US&amp;PageId=714</w:t>
        </w:r>
      </w:hyperlink>
      <w:r w:rsidRPr="00155326">
        <w:rPr>
          <w:rFonts w:ascii="Times New Roman" w:eastAsia="Times New Roman" w:hAnsi="Times New Roman" w:cs="Times New Roman"/>
        </w:rPr>
        <w:t>.</w:t>
      </w:r>
    </w:p>
    <w:p w14:paraId="33759685" w14:textId="77777777" w:rsidR="000D126A" w:rsidRPr="00155326" w:rsidRDefault="000D126A">
      <w:pPr>
        <w:rPr>
          <w:rFonts w:ascii="Times New Roman" w:eastAsia="Times New Roman" w:hAnsi="Times New Roman" w:cs="Times New Roman"/>
        </w:rPr>
      </w:pPr>
    </w:p>
    <w:p w14:paraId="0AF1DD58" w14:textId="473C2F1B" w:rsidR="00DA075F" w:rsidRPr="00DA075F" w:rsidRDefault="00DA075F" w:rsidP="00DA075F">
      <w:pPr>
        <w:rPr>
          <w:rFonts w:ascii="Times New Roman" w:eastAsia="Times New Roman" w:hAnsi="Times New Roman" w:cs="Times New Roman"/>
        </w:rPr>
      </w:pPr>
      <w:proofErr w:type="spellStart"/>
      <w:proofErr w:type="gramStart"/>
      <w:r w:rsidRPr="00155326">
        <w:rPr>
          <w:rFonts w:ascii="Times New Roman" w:eastAsia="Times New Roman" w:hAnsi="Times New Roman" w:cs="Times New Roman"/>
        </w:rPr>
        <w:t>Netsafe</w:t>
      </w:r>
      <w:proofErr w:type="spellEnd"/>
      <w:r w:rsidRPr="00155326">
        <w:rPr>
          <w:rFonts w:ascii="Times New Roman" w:eastAsia="Times New Roman" w:hAnsi="Times New Roman" w:cs="Times New Roman"/>
        </w:rPr>
        <w:t xml:space="preserve"> videos for kids.</w:t>
      </w:r>
      <w:proofErr w:type="gramEnd"/>
      <w:r w:rsidRPr="00155326">
        <w:rPr>
          <w:rFonts w:ascii="Times New Roman" w:eastAsia="Times New Roman" w:hAnsi="Times New Roman" w:cs="Times New Roman"/>
        </w:rPr>
        <w:t xml:space="preserve"> </w:t>
      </w:r>
      <w:proofErr w:type="spellStart"/>
      <w:r w:rsidRPr="00155326">
        <w:rPr>
          <w:rFonts w:ascii="Times New Roman" w:eastAsia="Times New Roman" w:hAnsi="Times New Roman" w:cs="Times New Roman"/>
        </w:rPr>
        <w:t>Netsafe</w:t>
      </w:r>
      <w:proofErr w:type="spellEnd"/>
      <w:r w:rsidRPr="00155326">
        <w:rPr>
          <w:rFonts w:ascii="Times New Roman" w:eastAsia="Times New Roman" w:hAnsi="Times New Roman" w:cs="Times New Roman"/>
        </w:rPr>
        <w:t xml:space="preserve"> Utah.</w:t>
      </w:r>
      <w:r>
        <w:rPr>
          <w:rFonts w:ascii="Times New Roman" w:eastAsia="Times New Roman" w:hAnsi="Times New Roman" w:cs="Times New Roman"/>
        </w:rPr>
        <w:t xml:space="preserve"> Retrieved, June 27, 2013</w:t>
      </w:r>
      <w:r w:rsidRPr="00155326">
        <w:rPr>
          <w:rFonts w:ascii="Times New Roman" w:eastAsia="Times New Roman" w:hAnsi="Times New Roman" w:cs="Times New Roman"/>
        </w:rPr>
        <w:t xml:space="preserve">, from </w:t>
      </w:r>
      <w:hyperlink r:id="rId10" w:history="1">
        <w:r w:rsidRPr="00155326">
          <w:rPr>
            <w:rStyle w:val="Hyperlink"/>
            <w:rFonts w:ascii="Times New Roman" w:eastAsia="Times New Roman" w:hAnsi="Times New Roman" w:cs="Times New Roman"/>
          </w:rPr>
          <w:t>http://www.netsafeutah.org/kids/kids_videos.html</w:t>
        </w:r>
      </w:hyperlink>
      <w:r w:rsidRPr="00155326">
        <w:rPr>
          <w:rFonts w:ascii="Times New Roman" w:eastAsia="Times New Roman" w:hAnsi="Times New Roman" w:cs="Times New Roman"/>
        </w:rPr>
        <w:t>.</w:t>
      </w:r>
    </w:p>
    <w:p w14:paraId="5D711C25" w14:textId="15B28872" w:rsidR="002E2358" w:rsidRPr="00155326" w:rsidRDefault="00DA075F" w:rsidP="000D126A">
      <w:pPr>
        <w:spacing w:before="100" w:beforeAutospacing="1" w:after="100" w:afterAutospacing="1"/>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NSTEEN Video, Mike-</w:t>
      </w:r>
      <w:proofErr w:type="spellStart"/>
      <w:r>
        <w:rPr>
          <w:rFonts w:ascii="Times New Roman" w:eastAsia="Times New Roman" w:hAnsi="Times New Roman" w:cs="Times New Roman"/>
          <w:bCs/>
          <w:lang w:eastAsia="en-US"/>
        </w:rPr>
        <w:t>Tosis</w:t>
      </w:r>
      <w:proofErr w:type="spellEnd"/>
      <w:r>
        <w:rPr>
          <w:rFonts w:ascii="Times New Roman" w:eastAsia="Times New Roman" w:hAnsi="Times New Roman" w:cs="Times New Roman"/>
          <w:bCs/>
          <w:lang w:eastAsia="en-US"/>
        </w:rPr>
        <w:t xml:space="preserve">. </w:t>
      </w:r>
      <w:proofErr w:type="spellStart"/>
      <w:r>
        <w:rPr>
          <w:rFonts w:ascii="Times New Roman" w:eastAsia="Times New Roman" w:hAnsi="Times New Roman" w:cs="Times New Roman"/>
          <w:bCs/>
          <w:lang w:eastAsia="en-US"/>
        </w:rPr>
        <w:t>Netsmartz</w:t>
      </w:r>
      <w:proofErr w:type="spellEnd"/>
      <w:r>
        <w:rPr>
          <w:rFonts w:ascii="Times New Roman" w:eastAsia="Times New Roman" w:hAnsi="Times New Roman" w:cs="Times New Roman"/>
          <w:bCs/>
          <w:lang w:eastAsia="en-US"/>
        </w:rPr>
        <w:t>. Retrieved June 27, 2013</w:t>
      </w:r>
      <w:proofErr w:type="gramStart"/>
      <w:r>
        <w:rPr>
          <w:rFonts w:ascii="Times New Roman" w:eastAsia="Times New Roman" w:hAnsi="Times New Roman" w:cs="Times New Roman"/>
          <w:bCs/>
          <w:lang w:eastAsia="en-US"/>
        </w:rPr>
        <w:t>.,</w:t>
      </w:r>
      <w:proofErr w:type="gramEnd"/>
      <w:r>
        <w:rPr>
          <w:rFonts w:ascii="Times New Roman" w:eastAsia="Times New Roman" w:hAnsi="Times New Roman" w:cs="Times New Roman"/>
          <w:bCs/>
          <w:lang w:eastAsia="en-US"/>
        </w:rPr>
        <w:t xml:space="preserve"> from </w:t>
      </w:r>
      <w:r w:rsidRPr="00DA075F">
        <w:rPr>
          <w:rFonts w:ascii="Times New Roman" w:eastAsia="Times New Roman" w:hAnsi="Times New Roman" w:cs="Times New Roman"/>
          <w:bCs/>
          <w:lang w:eastAsia="en-US"/>
        </w:rPr>
        <w:t>http://www.nsteens.org/videos/mike-tosis</w:t>
      </w:r>
    </w:p>
    <w:p w14:paraId="3DE3A8E4" w14:textId="049D107D" w:rsidR="00EC282F" w:rsidRPr="00155326" w:rsidRDefault="007D07FD">
      <w:pPr>
        <w:rPr>
          <w:rFonts w:ascii="Times New Roman" w:eastAsia="Times New Roman" w:hAnsi="Times New Roman" w:cs="Times New Roman"/>
        </w:rPr>
      </w:pPr>
      <w:r>
        <w:rPr>
          <w:rFonts w:ascii="Times" w:hAnsi="Times" w:cs="Times"/>
          <w:noProof/>
          <w:lang w:eastAsia="en-US"/>
        </w:rPr>
        <w:drawing>
          <wp:inline distT="0" distB="0" distL="0" distR="0" wp14:anchorId="5D4D860D" wp14:editId="4B6BFE55">
            <wp:extent cx="5486400" cy="71000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r w:rsidR="00EC282F" w:rsidRPr="00155326">
        <w:rPr>
          <w:rFonts w:ascii="Times New Roman" w:eastAsia="Times New Roman" w:hAnsi="Times New Roman" w:cs="Times New Roman"/>
        </w:rPr>
        <w:br w:type="page"/>
      </w:r>
    </w:p>
    <w:p w14:paraId="7863303F" w14:textId="57791F3C" w:rsidR="00EC282F" w:rsidRPr="00155326" w:rsidRDefault="00EC282F" w:rsidP="004E4F06">
      <w:pPr>
        <w:rPr>
          <w:rFonts w:ascii="Times New Roman" w:hAnsi="Times New Roman" w:cs="Times New Roman"/>
        </w:rPr>
      </w:pPr>
      <w:r w:rsidRPr="00155326">
        <w:rPr>
          <w:rFonts w:ascii="Times New Roman" w:hAnsi="Times New Roman" w:cs="Times New Roman"/>
        </w:rPr>
        <w:t>Name__________________ #__</w:t>
      </w:r>
      <w:proofErr w:type="gramStart"/>
      <w:r w:rsidRPr="00155326">
        <w:rPr>
          <w:rFonts w:ascii="Times New Roman" w:hAnsi="Times New Roman" w:cs="Times New Roman"/>
        </w:rPr>
        <w:t>_  Date</w:t>
      </w:r>
      <w:proofErr w:type="gramEnd"/>
      <w:r w:rsidRPr="00155326">
        <w:rPr>
          <w:rFonts w:ascii="Times New Roman" w:hAnsi="Times New Roman" w:cs="Times New Roman"/>
        </w:rPr>
        <w:t>___________</w:t>
      </w:r>
    </w:p>
    <w:p w14:paraId="103EE237" w14:textId="77777777" w:rsidR="00EC282F" w:rsidRPr="00155326" w:rsidRDefault="00EC282F" w:rsidP="004E4F06">
      <w:pPr>
        <w:rPr>
          <w:rFonts w:ascii="Times New Roman" w:hAnsi="Times New Roman" w:cs="Times New Roman"/>
        </w:rPr>
      </w:pPr>
    </w:p>
    <w:p w14:paraId="5CB03708" w14:textId="709F926A" w:rsidR="00EC282F" w:rsidRDefault="00EC282F" w:rsidP="004E4F06">
      <w:pPr>
        <w:rPr>
          <w:rFonts w:ascii="Chalkboard" w:hAnsi="Chalkboard"/>
          <w:sz w:val="28"/>
          <w:szCs w:val="28"/>
        </w:rPr>
      </w:pPr>
      <w:r>
        <w:rPr>
          <w:rFonts w:ascii="Chalkboard" w:hAnsi="Chalkboard"/>
          <w:sz w:val="28"/>
          <w:szCs w:val="28"/>
        </w:rPr>
        <w:t>Internet Safety Notes</w:t>
      </w:r>
    </w:p>
    <w:p w14:paraId="6F3C1FDF" w14:textId="77777777" w:rsidR="00EC282F" w:rsidRDefault="00EC282F" w:rsidP="004E4F06">
      <w:pPr>
        <w:rPr>
          <w:rFonts w:ascii="Chalkboard" w:hAnsi="Chalkboard"/>
          <w:sz w:val="28"/>
          <w:szCs w:val="28"/>
        </w:rPr>
      </w:pPr>
    </w:p>
    <w:p w14:paraId="34C0D5A2" w14:textId="33AA6614" w:rsidR="00EC282F" w:rsidRDefault="00EC282F" w:rsidP="004E4F06">
      <w:pPr>
        <w:rPr>
          <w:rFonts w:ascii="Chalkboard" w:hAnsi="Chalkboard"/>
          <w:sz w:val="28"/>
          <w:szCs w:val="28"/>
        </w:rPr>
      </w:pPr>
      <w:r>
        <w:rPr>
          <w:rFonts w:ascii="Chalkboard" w:hAnsi="Chalkboard"/>
          <w:sz w:val="28"/>
          <w:szCs w:val="28"/>
        </w:rPr>
        <w:t>“What is the Internet” video notes</w:t>
      </w:r>
    </w:p>
    <w:p w14:paraId="6408762C" w14:textId="77777777" w:rsidR="00EC282F" w:rsidRDefault="00EC282F" w:rsidP="004E4F06">
      <w:pPr>
        <w:rPr>
          <w:rFonts w:ascii="Chalkboard" w:hAnsi="Chalkboard"/>
          <w:sz w:val="28"/>
          <w:szCs w:val="28"/>
        </w:rPr>
      </w:pPr>
    </w:p>
    <w:p w14:paraId="2B1ADCEA" w14:textId="694FAEF1" w:rsidR="00EC282F" w:rsidRDefault="00EC282F" w:rsidP="004E4F06">
      <w:pPr>
        <w:rPr>
          <w:rFonts w:ascii="Chalkboard" w:hAnsi="Chalkboard"/>
          <w:sz w:val="28"/>
          <w:szCs w:val="28"/>
        </w:rPr>
      </w:pPr>
      <w:r>
        <w:rPr>
          <w:rFonts w:ascii="Chalkboard" w:hAnsi="Chalkboard"/>
          <w:sz w:val="28"/>
          <w:szCs w:val="28"/>
        </w:rPr>
        <w:t>1.  What are examples of the real world?</w:t>
      </w:r>
    </w:p>
    <w:p w14:paraId="4099DA12" w14:textId="5D02B7FC" w:rsidR="00EC282F" w:rsidRDefault="00EC282F" w:rsidP="004E4F06">
      <w:pPr>
        <w:rPr>
          <w:rFonts w:ascii="Chalkboard" w:hAnsi="Chalkboard"/>
          <w:sz w:val="28"/>
          <w:szCs w:val="28"/>
        </w:rPr>
      </w:pPr>
      <w:r>
        <w:rPr>
          <w:rFonts w:ascii="Chalkboard" w:hAnsi="Chalkboard"/>
          <w:sz w:val="28"/>
          <w:szCs w:val="28"/>
        </w:rPr>
        <w:t xml:space="preserve">   _______________________   ____________________</w:t>
      </w:r>
    </w:p>
    <w:p w14:paraId="13B580DC" w14:textId="0007A8C4" w:rsidR="00EC282F" w:rsidRDefault="00EC282F" w:rsidP="004E4F06">
      <w:pPr>
        <w:rPr>
          <w:rFonts w:ascii="Chalkboard" w:hAnsi="Chalkboard"/>
          <w:sz w:val="28"/>
          <w:szCs w:val="28"/>
        </w:rPr>
      </w:pPr>
      <w:r>
        <w:rPr>
          <w:rFonts w:ascii="Chalkboard" w:hAnsi="Chalkboard"/>
          <w:sz w:val="28"/>
          <w:szCs w:val="28"/>
        </w:rPr>
        <w:t xml:space="preserve">   Can you think of two more</w:t>
      </w:r>
      <w:r w:rsidR="0089744B">
        <w:rPr>
          <w:rFonts w:ascii="Chalkboard" w:hAnsi="Chalkboard"/>
          <w:sz w:val="28"/>
          <w:szCs w:val="28"/>
        </w:rPr>
        <w:t xml:space="preserve"> places</w:t>
      </w:r>
      <w:r>
        <w:rPr>
          <w:rFonts w:ascii="Chalkboard" w:hAnsi="Chalkboard"/>
          <w:sz w:val="28"/>
          <w:szCs w:val="28"/>
        </w:rPr>
        <w:t xml:space="preserve"> not shown in the video?</w:t>
      </w:r>
    </w:p>
    <w:p w14:paraId="7D494657" w14:textId="3C722671" w:rsidR="00EC282F" w:rsidRDefault="00EC282F" w:rsidP="004E4F06">
      <w:pPr>
        <w:rPr>
          <w:rFonts w:ascii="Chalkboard" w:hAnsi="Chalkboard"/>
          <w:sz w:val="28"/>
          <w:szCs w:val="28"/>
        </w:rPr>
      </w:pPr>
      <w:r>
        <w:rPr>
          <w:rFonts w:ascii="Chalkboard" w:hAnsi="Chalkboard"/>
          <w:sz w:val="28"/>
          <w:szCs w:val="28"/>
        </w:rPr>
        <w:t xml:space="preserve">  ________________________   _____________________</w:t>
      </w:r>
    </w:p>
    <w:p w14:paraId="7F1C7063" w14:textId="77777777" w:rsidR="00EC282F" w:rsidRDefault="00EC282F" w:rsidP="004E4F06">
      <w:pPr>
        <w:rPr>
          <w:rFonts w:ascii="Chalkboard" w:hAnsi="Chalkboard"/>
          <w:sz w:val="28"/>
          <w:szCs w:val="28"/>
        </w:rPr>
      </w:pPr>
    </w:p>
    <w:p w14:paraId="75E00030" w14:textId="4DA3B0B9" w:rsidR="00EC282F" w:rsidRDefault="00EC282F" w:rsidP="00EC282F">
      <w:pPr>
        <w:rPr>
          <w:rFonts w:ascii="Chalkboard" w:hAnsi="Chalkboard"/>
          <w:sz w:val="28"/>
          <w:szCs w:val="28"/>
        </w:rPr>
      </w:pPr>
      <w:r w:rsidRPr="00EC282F">
        <w:rPr>
          <w:rFonts w:ascii="Chalkboard" w:hAnsi="Chalkboard"/>
          <w:sz w:val="28"/>
          <w:szCs w:val="28"/>
        </w:rPr>
        <w:t>2.</w:t>
      </w:r>
      <w:r>
        <w:rPr>
          <w:rFonts w:ascii="Chalkboard" w:hAnsi="Chalkboard"/>
          <w:sz w:val="28"/>
          <w:szCs w:val="28"/>
        </w:rPr>
        <w:t xml:space="preserve">  </w:t>
      </w:r>
      <w:r w:rsidRPr="00EC282F">
        <w:rPr>
          <w:rFonts w:ascii="Chalkboard" w:hAnsi="Chalkboard"/>
          <w:sz w:val="28"/>
          <w:szCs w:val="28"/>
        </w:rPr>
        <w:t>The real world ha</w:t>
      </w:r>
      <w:r w:rsidR="00836B1F">
        <w:rPr>
          <w:rFonts w:ascii="Chalkboard" w:hAnsi="Chalkboard"/>
          <w:sz w:val="28"/>
          <w:szCs w:val="28"/>
        </w:rPr>
        <w:t>s ______________ who live in it.</w:t>
      </w:r>
    </w:p>
    <w:p w14:paraId="6A5EB070" w14:textId="46F46A1A" w:rsidR="00836B1F" w:rsidRPr="00836B1F" w:rsidRDefault="00836B1F" w:rsidP="00EC282F">
      <w:pPr>
        <w:rPr>
          <w:rFonts w:ascii="Chalkboard" w:hAnsi="Chalkboard"/>
          <w:sz w:val="28"/>
          <w:szCs w:val="28"/>
        </w:rPr>
      </w:pPr>
      <w:r>
        <w:rPr>
          <w:rFonts w:ascii="Chalkboard" w:hAnsi="Chalkboard"/>
          <w:sz w:val="28"/>
          <w:szCs w:val="28"/>
        </w:rPr>
        <w:t>________________________   ______________________</w:t>
      </w:r>
    </w:p>
    <w:p w14:paraId="553F9CF0" w14:textId="77777777" w:rsidR="00836B1F" w:rsidRDefault="00836B1F" w:rsidP="00836B1F">
      <w:pPr>
        <w:rPr>
          <w:rFonts w:ascii="Chalkboard" w:hAnsi="Chalkboard"/>
          <w:sz w:val="28"/>
          <w:szCs w:val="28"/>
        </w:rPr>
      </w:pPr>
      <w:r>
        <w:rPr>
          <w:rFonts w:ascii="Chalkboard" w:hAnsi="Chalkboard"/>
          <w:sz w:val="28"/>
          <w:szCs w:val="28"/>
        </w:rPr>
        <w:t>Can you think of two more not shown in the video?</w:t>
      </w:r>
    </w:p>
    <w:p w14:paraId="047479CF" w14:textId="77777777" w:rsidR="00836B1F" w:rsidRDefault="00836B1F" w:rsidP="00836B1F">
      <w:pPr>
        <w:rPr>
          <w:rFonts w:ascii="Chalkboard" w:hAnsi="Chalkboard"/>
          <w:sz w:val="28"/>
          <w:szCs w:val="28"/>
        </w:rPr>
      </w:pPr>
      <w:r>
        <w:rPr>
          <w:rFonts w:ascii="Chalkboard" w:hAnsi="Chalkboard"/>
          <w:sz w:val="28"/>
          <w:szCs w:val="28"/>
        </w:rPr>
        <w:t xml:space="preserve">  ________________________   _____________________</w:t>
      </w:r>
    </w:p>
    <w:p w14:paraId="2BC507E7" w14:textId="0F85F0FA" w:rsidR="00122990" w:rsidRDefault="00122990" w:rsidP="00836B1F">
      <w:pPr>
        <w:rPr>
          <w:rFonts w:ascii="Chalkboard" w:hAnsi="Chalkboard"/>
          <w:sz w:val="28"/>
          <w:szCs w:val="28"/>
        </w:rPr>
      </w:pPr>
      <w:r>
        <w:rPr>
          <w:rFonts w:ascii="Chalkboard" w:hAnsi="Chalkboard"/>
          <w:sz w:val="28"/>
          <w:szCs w:val="28"/>
        </w:rPr>
        <w:t>3.  The Internet is NOT like the real world because it exists ONLY on ________________________.  These are connected together all over the _______________________, so we can share ____________________________.</w:t>
      </w:r>
    </w:p>
    <w:p w14:paraId="40CCE54F" w14:textId="7027D8A2" w:rsidR="00122990" w:rsidRDefault="00122990" w:rsidP="00836B1F">
      <w:pPr>
        <w:rPr>
          <w:rFonts w:ascii="Chalkboard" w:hAnsi="Chalkboard"/>
          <w:sz w:val="28"/>
          <w:szCs w:val="28"/>
        </w:rPr>
      </w:pPr>
      <w:r>
        <w:rPr>
          <w:rFonts w:ascii="Chalkboard" w:hAnsi="Chalkboard"/>
          <w:sz w:val="28"/>
          <w:szCs w:val="28"/>
        </w:rPr>
        <w:t>4.  Since</w:t>
      </w:r>
      <w:r w:rsidR="00743EE7">
        <w:rPr>
          <w:rFonts w:ascii="Chalkboard" w:hAnsi="Chalkboard"/>
          <w:sz w:val="28"/>
          <w:szCs w:val="28"/>
        </w:rPr>
        <w:t xml:space="preserve"> real</w:t>
      </w:r>
      <w:r>
        <w:rPr>
          <w:rFonts w:ascii="Chalkboard" w:hAnsi="Chalkboard"/>
          <w:sz w:val="28"/>
          <w:szCs w:val="28"/>
        </w:rPr>
        <w:t xml:space="preserve"> people don’t _______________ inside computers, the Internet is not the real world.</w:t>
      </w:r>
      <w:r w:rsidR="00743EE7">
        <w:rPr>
          <w:rFonts w:ascii="Chalkboard" w:hAnsi="Chalkboard"/>
          <w:sz w:val="28"/>
          <w:szCs w:val="28"/>
        </w:rPr>
        <w:t xml:space="preserve">  The Internet is a ______________ for people to get information.</w:t>
      </w:r>
    </w:p>
    <w:p w14:paraId="79DF9D7D" w14:textId="22B5DDDB" w:rsidR="00FB265F" w:rsidRDefault="00FB265F" w:rsidP="00836B1F">
      <w:pPr>
        <w:rPr>
          <w:rFonts w:ascii="Chalkboard" w:hAnsi="Chalkboard"/>
          <w:sz w:val="28"/>
          <w:szCs w:val="28"/>
        </w:rPr>
      </w:pPr>
      <w:r>
        <w:rPr>
          <w:rFonts w:ascii="Chalkboard" w:hAnsi="Chalkboard"/>
          <w:sz w:val="28"/>
          <w:szCs w:val="28"/>
        </w:rPr>
        <w:t>5. What are some good things about the Internet?</w:t>
      </w:r>
    </w:p>
    <w:p w14:paraId="46576B22" w14:textId="09D21CD3" w:rsidR="00FB265F" w:rsidRDefault="00FB265F" w:rsidP="00836B1F">
      <w:pPr>
        <w:rPr>
          <w:rFonts w:ascii="Chalkboard" w:hAnsi="Chalkboard"/>
          <w:sz w:val="28"/>
          <w:szCs w:val="28"/>
        </w:rPr>
      </w:pPr>
      <w:r>
        <w:rPr>
          <w:rFonts w:ascii="Chalkboard" w:hAnsi="Chalkboard"/>
          <w:sz w:val="28"/>
          <w:szCs w:val="28"/>
        </w:rPr>
        <w:t>_______________________   __________________</w:t>
      </w:r>
    </w:p>
    <w:p w14:paraId="360CEC15" w14:textId="459FB94F" w:rsidR="00FB265F" w:rsidRDefault="00FB265F" w:rsidP="00836B1F">
      <w:pPr>
        <w:rPr>
          <w:rFonts w:ascii="Chalkboard" w:hAnsi="Chalkboard"/>
          <w:sz w:val="28"/>
          <w:szCs w:val="28"/>
        </w:rPr>
      </w:pPr>
      <w:r>
        <w:rPr>
          <w:rFonts w:ascii="Chalkboard" w:hAnsi="Chalkboard"/>
          <w:sz w:val="28"/>
          <w:szCs w:val="28"/>
        </w:rPr>
        <w:t>_______________________   __________________</w:t>
      </w:r>
    </w:p>
    <w:p w14:paraId="5CA8750F" w14:textId="7F427054" w:rsidR="00FB265F" w:rsidRDefault="002558DF" w:rsidP="00836B1F">
      <w:pPr>
        <w:rPr>
          <w:rFonts w:ascii="Chalkboard" w:hAnsi="Chalkboard"/>
          <w:sz w:val="28"/>
          <w:szCs w:val="28"/>
        </w:rPr>
      </w:pPr>
      <w:r>
        <w:rPr>
          <w:noProof/>
          <w:lang w:eastAsia="en-US"/>
        </w:rPr>
        <mc:AlternateContent>
          <mc:Choice Requires="wps">
            <w:drawing>
              <wp:anchor distT="0" distB="0" distL="114300" distR="114300" simplePos="0" relativeHeight="251659264" behindDoc="0" locked="0" layoutInCell="1" allowOverlap="1" wp14:anchorId="5FAB1E87" wp14:editId="495F9962">
                <wp:simplePos x="0" y="0"/>
                <wp:positionH relativeFrom="column">
                  <wp:posOffset>5080635</wp:posOffset>
                </wp:positionH>
                <wp:positionV relativeFrom="paragraph">
                  <wp:posOffset>158750</wp:posOffset>
                </wp:positionV>
                <wp:extent cx="1143000" cy="1143000"/>
                <wp:effectExtent l="76200" t="50800" r="76200" b="101600"/>
                <wp:wrapThrough wrapText="bothSides">
                  <wp:wrapPolygon edited="0">
                    <wp:start x="6240" y="-960"/>
                    <wp:lineTo x="-1440" y="-480"/>
                    <wp:lineTo x="-1440" y="18720"/>
                    <wp:lineTo x="7200" y="22560"/>
                    <wp:lineTo x="7200" y="23040"/>
                    <wp:lineTo x="13920" y="23040"/>
                    <wp:lineTo x="14400" y="22560"/>
                    <wp:lineTo x="22560" y="15360"/>
                    <wp:lineTo x="22560" y="6720"/>
                    <wp:lineTo x="16320" y="0"/>
                    <wp:lineTo x="14880" y="-960"/>
                    <wp:lineTo x="6240" y="-960"/>
                  </wp:wrapPolygon>
                </wp:wrapThrough>
                <wp:docPr id="1" name="Oval 1"/>
                <wp:cNvGraphicFramePr/>
                <a:graphic xmlns:a="http://schemas.openxmlformats.org/drawingml/2006/main">
                  <a:graphicData uri="http://schemas.microsoft.com/office/word/2010/wordprocessingShape">
                    <wps:wsp>
                      <wps:cNvSpPr/>
                      <wps:spPr>
                        <a:xfrm>
                          <a:off x="0" y="0"/>
                          <a:ext cx="1143000" cy="11430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00.05pt;margin-top:12.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" fillcolor="#4f81bd [3204]" strokeweight="3pt">
                <v:fill opacity="0" color2="#a7bfde [1620]" o:opacity2="0" rotate="t" type="gradient">
                  <o:fill v:ext="view" type="gradientUnscaled"/>
                </v:fill>
                <v:shadow on="t" opacity="22937f" mv:blur="40000f" origin=",.5" offset="0,23000emu"/>
                <w10:wrap type="through"/>
              </v:oval>
            </w:pict>
          </mc:Fallback>
        </mc:AlternateContent>
      </w:r>
      <w:r w:rsidR="00FB265F">
        <w:rPr>
          <w:rFonts w:ascii="Chalkboard" w:hAnsi="Chalkboard"/>
          <w:sz w:val="28"/>
          <w:szCs w:val="28"/>
        </w:rPr>
        <w:t>_______________________   __________________</w:t>
      </w:r>
    </w:p>
    <w:p w14:paraId="51C5F96B" w14:textId="61EE816B" w:rsidR="00104517" w:rsidRDefault="00104517" w:rsidP="00836B1F">
      <w:pPr>
        <w:rPr>
          <w:rFonts w:ascii="Chalkboard" w:hAnsi="Chalkboard"/>
          <w:sz w:val="28"/>
          <w:szCs w:val="28"/>
        </w:rPr>
      </w:pPr>
      <w:r>
        <w:rPr>
          <w:rFonts w:ascii="Chalkboard" w:hAnsi="Chalkboard"/>
          <w:sz w:val="28"/>
          <w:szCs w:val="28"/>
        </w:rPr>
        <w:t xml:space="preserve">6.  Use the circle to draw about how much of the Internet is for kids.  The rest of the Internet might </w:t>
      </w:r>
      <w:r w:rsidR="008E40CA">
        <w:rPr>
          <w:rFonts w:ascii="Chalkboard" w:hAnsi="Chalkboard"/>
          <w:sz w:val="28"/>
          <w:szCs w:val="28"/>
        </w:rPr>
        <w:t>contain informati</w:t>
      </w:r>
      <w:r w:rsidR="00E86CE1">
        <w:rPr>
          <w:rFonts w:ascii="Chalkboard" w:hAnsi="Chalkboard"/>
          <w:sz w:val="28"/>
          <w:szCs w:val="28"/>
        </w:rPr>
        <w:t xml:space="preserve">on not fun or </w:t>
      </w:r>
      <w:r w:rsidR="002558DF">
        <w:rPr>
          <w:rFonts w:ascii="Chalkboard" w:hAnsi="Chalkboard"/>
          <w:sz w:val="28"/>
          <w:szCs w:val="28"/>
        </w:rPr>
        <w:t>safe for children.</w:t>
      </w:r>
      <w:r w:rsidR="00E86CE1">
        <w:rPr>
          <w:rFonts w:ascii="Chalkboard" w:hAnsi="Chalkboard"/>
          <w:sz w:val="28"/>
          <w:szCs w:val="28"/>
        </w:rPr>
        <w:t xml:space="preserve">  </w:t>
      </w:r>
    </w:p>
    <w:p w14:paraId="175A74AB" w14:textId="77777777" w:rsidR="00E13A43" w:rsidRDefault="00E13A43">
      <w:pPr>
        <w:rPr>
          <w:rFonts w:ascii="Chalkboard" w:hAnsi="Chalkboard"/>
          <w:sz w:val="28"/>
          <w:szCs w:val="28"/>
        </w:rPr>
      </w:pPr>
    </w:p>
    <w:p w14:paraId="043A7C65" w14:textId="77777777" w:rsidR="00E13A43" w:rsidRDefault="00E13A43">
      <w:pPr>
        <w:rPr>
          <w:rFonts w:ascii="Chalkboard" w:hAnsi="Chalkboard"/>
          <w:sz w:val="28"/>
          <w:szCs w:val="28"/>
        </w:rPr>
      </w:pPr>
    </w:p>
    <w:p w14:paraId="52C2F1FA" w14:textId="77777777" w:rsidR="00E13A43" w:rsidRDefault="00E13A43">
      <w:pPr>
        <w:rPr>
          <w:rFonts w:ascii="Chalkboard" w:hAnsi="Chalkboard"/>
          <w:sz w:val="28"/>
          <w:szCs w:val="28"/>
        </w:rPr>
      </w:pPr>
    </w:p>
    <w:p w14:paraId="2AF02691" w14:textId="77777777" w:rsidR="00E13A43" w:rsidRDefault="00E13A43" w:rsidP="00E13A43">
      <w:pPr>
        <w:rPr>
          <w:rFonts w:ascii="Chalkboard" w:eastAsia="Times New Roman" w:hAnsi="Chalkboard" w:cs="Times New Roman"/>
        </w:rPr>
      </w:pPr>
    </w:p>
    <w:p w14:paraId="5A045939" w14:textId="77777777" w:rsidR="00E13A43" w:rsidRDefault="00E13A43" w:rsidP="00E13A43">
      <w:pPr>
        <w:rPr>
          <w:rFonts w:ascii="Chalkboard" w:eastAsia="Times New Roman" w:hAnsi="Chalkboard" w:cs="Times New Roman"/>
        </w:rPr>
      </w:pPr>
    </w:p>
    <w:p w14:paraId="1BC9E202" w14:textId="77777777" w:rsidR="00E13A43" w:rsidRPr="003C4142" w:rsidRDefault="00E13A43" w:rsidP="00E13A43">
      <w:pPr>
        <w:rPr>
          <w:rFonts w:ascii="Chalkboard" w:eastAsia="Times New Roman" w:hAnsi="Chalkboard" w:cs="Times New Roman"/>
        </w:rPr>
      </w:pPr>
      <w:proofErr w:type="spellStart"/>
      <w:r w:rsidRPr="003C4142">
        <w:rPr>
          <w:rFonts w:ascii="Chalkboard" w:eastAsia="Times New Roman" w:hAnsi="Chalkboard" w:cs="Times New Roman"/>
        </w:rPr>
        <w:t>Netsafe</w:t>
      </w:r>
      <w:proofErr w:type="spellEnd"/>
      <w:r w:rsidRPr="003C4142">
        <w:rPr>
          <w:rFonts w:ascii="Chalkboard" w:eastAsia="Times New Roman" w:hAnsi="Chalkboard" w:cs="Times New Roman"/>
        </w:rPr>
        <w:t xml:space="preserve"> videos for kids, Retrieved, July 31, 2012, from </w:t>
      </w:r>
      <w:proofErr w:type="spellStart"/>
      <w:r w:rsidRPr="003C4142">
        <w:rPr>
          <w:rFonts w:ascii="Chalkboard" w:eastAsia="Times New Roman" w:hAnsi="Chalkboard" w:cs="Times New Roman"/>
        </w:rPr>
        <w:t>Netsafe</w:t>
      </w:r>
      <w:proofErr w:type="spellEnd"/>
      <w:r w:rsidRPr="003C4142">
        <w:rPr>
          <w:rFonts w:ascii="Chalkboard" w:eastAsia="Times New Roman" w:hAnsi="Chalkboard" w:cs="Times New Roman"/>
        </w:rPr>
        <w:t xml:space="preserve"> Utah website, </w:t>
      </w:r>
      <w:hyperlink r:id="rId12" w:history="1">
        <w:r w:rsidRPr="003C4142">
          <w:rPr>
            <w:rStyle w:val="Hyperlink"/>
            <w:rFonts w:ascii="Chalkboard" w:eastAsia="Times New Roman" w:hAnsi="Chalkboard" w:cs="Times New Roman"/>
          </w:rPr>
          <w:t>http://www.netsafeutah.org/kids/kids_videos.html</w:t>
        </w:r>
      </w:hyperlink>
    </w:p>
    <w:p w14:paraId="54733870" w14:textId="6172B927" w:rsidR="007D07FD" w:rsidRPr="00E13A43" w:rsidRDefault="006B69D1" w:rsidP="007D07FD">
      <w:pPr>
        <w:rPr>
          <w:rFonts w:ascii="Chalkboard" w:eastAsia="Times New Roman" w:hAnsi="Chalkboard" w:cs="Times New Roman"/>
        </w:rPr>
      </w:pPr>
      <w:r>
        <w:rPr>
          <w:rFonts w:ascii="Chalkboard" w:hAnsi="Chalkboard"/>
          <w:sz w:val="28"/>
          <w:szCs w:val="28"/>
        </w:rPr>
        <w:br w:type="page"/>
      </w:r>
      <w:r w:rsidR="002E2358">
        <w:rPr>
          <w:rFonts w:ascii="Times" w:hAnsi="Times" w:cs="Times"/>
          <w:noProof/>
          <w:lang w:eastAsia="en-US"/>
        </w:rPr>
        <w:drawing>
          <wp:inline distT="0" distB="0" distL="0" distR="0" wp14:anchorId="467E8F77" wp14:editId="76F70659">
            <wp:extent cx="5484495" cy="823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235000"/>
                    </a:xfrm>
                    <a:prstGeom prst="rect">
                      <a:avLst/>
                    </a:prstGeom>
                    <a:noFill/>
                    <a:ln>
                      <a:noFill/>
                    </a:ln>
                  </pic:spPr>
                </pic:pic>
              </a:graphicData>
            </a:graphic>
          </wp:inline>
        </w:drawing>
      </w:r>
    </w:p>
    <w:tbl>
      <w:tblPr>
        <w:tblpPr w:leftFromText="180" w:rightFromText="180" w:vertAnchor="text" w:horzAnchor="page" w:tblpX="109" w:tblpY="365"/>
        <w:tblW w:w="20160" w:type="dxa"/>
        <w:tblBorders>
          <w:top w:val="nil"/>
          <w:left w:val="nil"/>
          <w:right w:val="nil"/>
        </w:tblBorders>
        <w:tblLayout w:type="fixed"/>
        <w:tblLook w:val="0000" w:firstRow="0" w:lastRow="0" w:firstColumn="0" w:lastColumn="0" w:noHBand="0" w:noVBand="0"/>
      </w:tblPr>
      <w:tblGrid>
        <w:gridCol w:w="20160"/>
      </w:tblGrid>
      <w:tr w:rsidR="00DA075F" w14:paraId="4A0E69FE" w14:textId="77777777" w:rsidTr="00DA075F">
        <w:tblPrEx>
          <w:tblCellMar>
            <w:top w:w="0" w:type="dxa"/>
            <w:bottom w:w="0" w:type="dxa"/>
          </w:tblCellMar>
        </w:tblPrEx>
        <w:tc>
          <w:tcPr>
            <w:tcW w:w="20160" w:type="dxa"/>
            <w:tcMar>
              <w:top w:w="20" w:type="nil"/>
              <w:left w:w="20" w:type="nil"/>
              <w:bottom w:w="20" w:type="nil"/>
              <w:right w:w="20" w:type="nil"/>
            </w:tcMar>
            <w:vAlign w:val="center"/>
          </w:tcPr>
          <w:p w14:paraId="19264D3F"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b/>
                <w:bCs/>
                <w:color w:val="114D8F"/>
              </w:rPr>
              <w:t>1. As I travel through "Cyberspace," information I should never give out to someone I meet online is</w:t>
            </w:r>
          </w:p>
          <w:p w14:paraId="6D6E18DD"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a. </w:t>
            </w:r>
            <w:proofErr w:type="gramStart"/>
            <w:r w:rsidRPr="00DA075F">
              <w:rPr>
                <w:rFonts w:ascii="Times New Roman" w:hAnsi="Times New Roman" w:cs="Times New Roman"/>
                <w:color w:val="262626"/>
              </w:rPr>
              <w:t>the</w:t>
            </w:r>
            <w:proofErr w:type="gramEnd"/>
            <w:r w:rsidRPr="00DA075F">
              <w:rPr>
                <w:rFonts w:ascii="Times New Roman" w:hAnsi="Times New Roman" w:cs="Times New Roman"/>
                <w:color w:val="262626"/>
              </w:rPr>
              <w:t xml:space="preserve"> names of my favorite books and movies. </w:t>
            </w:r>
          </w:p>
          <w:p w14:paraId="33BCD238"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b. </w:t>
            </w:r>
            <w:proofErr w:type="gramStart"/>
            <w:r w:rsidRPr="00DA075F">
              <w:rPr>
                <w:rFonts w:ascii="Times New Roman" w:hAnsi="Times New Roman" w:cs="Times New Roman"/>
                <w:color w:val="262626"/>
              </w:rPr>
              <w:t>my</w:t>
            </w:r>
            <w:proofErr w:type="gramEnd"/>
            <w:r w:rsidRPr="00DA075F">
              <w:rPr>
                <w:rFonts w:ascii="Times New Roman" w:hAnsi="Times New Roman" w:cs="Times New Roman"/>
                <w:color w:val="262626"/>
              </w:rPr>
              <w:t xml:space="preserve"> real name, address, telephone number, the school I attend, or my photograph. </w:t>
            </w:r>
          </w:p>
          <w:p w14:paraId="6DD9729A"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c. </w:t>
            </w:r>
            <w:proofErr w:type="gramStart"/>
            <w:r w:rsidRPr="00DA075F">
              <w:rPr>
                <w:rFonts w:ascii="Times New Roman" w:hAnsi="Times New Roman" w:cs="Times New Roman"/>
                <w:color w:val="262626"/>
              </w:rPr>
              <w:t>the</w:t>
            </w:r>
            <w:proofErr w:type="gramEnd"/>
            <w:r w:rsidRPr="00DA075F">
              <w:rPr>
                <w:rFonts w:ascii="Times New Roman" w:hAnsi="Times New Roman" w:cs="Times New Roman"/>
                <w:color w:val="262626"/>
              </w:rPr>
              <w:t xml:space="preserve"> name of my pet.</w:t>
            </w:r>
          </w:p>
        </w:tc>
      </w:tr>
      <w:tr w:rsidR="00DA075F" w14:paraId="6F0C0716" w14:textId="77777777" w:rsidTr="00DA075F">
        <w:tblPrEx>
          <w:tblBorders>
            <w:top w:val="none" w:sz="0" w:space="0" w:color="auto"/>
          </w:tblBorders>
          <w:tblCellMar>
            <w:top w:w="0" w:type="dxa"/>
            <w:bottom w:w="0" w:type="dxa"/>
          </w:tblCellMar>
        </w:tblPrEx>
        <w:tc>
          <w:tcPr>
            <w:tcW w:w="20160" w:type="dxa"/>
            <w:tcMar>
              <w:top w:w="20" w:type="nil"/>
              <w:left w:w="20" w:type="nil"/>
              <w:bottom w:w="20" w:type="nil"/>
              <w:right w:w="20" w:type="nil"/>
            </w:tcMar>
            <w:vAlign w:val="center"/>
          </w:tcPr>
          <w:p w14:paraId="26050C6B"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b/>
                <w:bCs/>
                <w:color w:val="114D8F"/>
              </w:rPr>
              <w:t>2. If someone sends me an inappropriate message/material, I should</w:t>
            </w:r>
          </w:p>
          <w:p w14:paraId="2ABA21DD"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a. </w:t>
            </w:r>
            <w:proofErr w:type="gramStart"/>
            <w:r w:rsidRPr="00DA075F">
              <w:rPr>
                <w:rFonts w:ascii="Times New Roman" w:hAnsi="Times New Roman" w:cs="Times New Roman"/>
                <w:color w:val="262626"/>
              </w:rPr>
              <w:t>never</w:t>
            </w:r>
            <w:proofErr w:type="gramEnd"/>
            <w:r w:rsidRPr="00DA075F">
              <w:rPr>
                <w:rFonts w:ascii="Times New Roman" w:hAnsi="Times New Roman" w:cs="Times New Roman"/>
                <w:color w:val="262626"/>
              </w:rPr>
              <w:t xml:space="preserve"> reply to these messages and tell my parents, so that they can notify our online service provider. </w:t>
            </w:r>
          </w:p>
          <w:p w14:paraId="41B1EF94"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b. </w:t>
            </w:r>
            <w:proofErr w:type="gramStart"/>
            <w:r w:rsidRPr="00DA075F">
              <w:rPr>
                <w:rFonts w:ascii="Times New Roman" w:hAnsi="Times New Roman" w:cs="Times New Roman"/>
                <w:color w:val="262626"/>
              </w:rPr>
              <w:t>keep</w:t>
            </w:r>
            <w:proofErr w:type="gramEnd"/>
            <w:r w:rsidRPr="00DA075F">
              <w:rPr>
                <w:rFonts w:ascii="Times New Roman" w:hAnsi="Times New Roman" w:cs="Times New Roman"/>
                <w:color w:val="262626"/>
              </w:rPr>
              <w:t xml:space="preserve"> it a secret. </w:t>
            </w:r>
          </w:p>
          <w:p w14:paraId="6240E7DD"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c. </w:t>
            </w:r>
            <w:proofErr w:type="gramStart"/>
            <w:r w:rsidRPr="00DA075F">
              <w:rPr>
                <w:rFonts w:ascii="Times New Roman" w:hAnsi="Times New Roman" w:cs="Times New Roman"/>
                <w:color w:val="262626"/>
              </w:rPr>
              <w:t>reply</w:t>
            </w:r>
            <w:proofErr w:type="gramEnd"/>
            <w:r w:rsidRPr="00DA075F">
              <w:rPr>
                <w:rFonts w:ascii="Times New Roman" w:hAnsi="Times New Roman" w:cs="Times New Roman"/>
                <w:color w:val="262626"/>
              </w:rPr>
              <w:t xml:space="preserve"> to the message and ask the sender to stop sending me messages.</w:t>
            </w:r>
          </w:p>
        </w:tc>
      </w:tr>
      <w:tr w:rsidR="00DA075F" w14:paraId="2C3ECD21" w14:textId="77777777" w:rsidTr="00DA075F">
        <w:tblPrEx>
          <w:tblBorders>
            <w:top w:val="none" w:sz="0" w:space="0" w:color="auto"/>
          </w:tblBorders>
          <w:tblCellMar>
            <w:top w:w="0" w:type="dxa"/>
            <w:bottom w:w="0" w:type="dxa"/>
          </w:tblCellMar>
        </w:tblPrEx>
        <w:tc>
          <w:tcPr>
            <w:tcW w:w="20160" w:type="dxa"/>
            <w:tcMar>
              <w:top w:w="20" w:type="nil"/>
              <w:left w:w="20" w:type="nil"/>
              <w:bottom w:w="20" w:type="nil"/>
              <w:right w:w="20" w:type="nil"/>
            </w:tcMar>
            <w:vAlign w:val="center"/>
          </w:tcPr>
          <w:p w14:paraId="3B78D639"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b/>
                <w:bCs/>
                <w:color w:val="114D8F"/>
              </w:rPr>
              <w:t>3. If someone I meet online asks me to keep a secret from my parents I should</w:t>
            </w:r>
          </w:p>
          <w:p w14:paraId="25BF0CAB"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a. </w:t>
            </w:r>
            <w:proofErr w:type="gramStart"/>
            <w:r w:rsidRPr="00DA075F">
              <w:rPr>
                <w:rFonts w:ascii="Times New Roman" w:hAnsi="Times New Roman" w:cs="Times New Roman"/>
                <w:color w:val="262626"/>
              </w:rPr>
              <w:t>keep</w:t>
            </w:r>
            <w:proofErr w:type="gramEnd"/>
            <w:r w:rsidRPr="00DA075F">
              <w:rPr>
                <w:rFonts w:ascii="Times New Roman" w:hAnsi="Times New Roman" w:cs="Times New Roman"/>
                <w:color w:val="262626"/>
              </w:rPr>
              <w:t xml:space="preserve"> the secret because they are my "cyber friend." </w:t>
            </w:r>
          </w:p>
          <w:p w14:paraId="2D55CC4C"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b. </w:t>
            </w:r>
            <w:proofErr w:type="gramStart"/>
            <w:r w:rsidRPr="00DA075F">
              <w:rPr>
                <w:rFonts w:ascii="Times New Roman" w:hAnsi="Times New Roman" w:cs="Times New Roman"/>
                <w:color w:val="262626"/>
              </w:rPr>
              <w:t>tell</w:t>
            </w:r>
            <w:proofErr w:type="gramEnd"/>
            <w:r w:rsidRPr="00DA075F">
              <w:rPr>
                <w:rFonts w:ascii="Times New Roman" w:hAnsi="Times New Roman" w:cs="Times New Roman"/>
                <w:color w:val="262626"/>
              </w:rPr>
              <w:t xml:space="preserve"> all of my friends, because it's hard for me to keep a secret. </w:t>
            </w:r>
          </w:p>
          <w:p w14:paraId="4F8B40B9"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c. </w:t>
            </w:r>
            <w:proofErr w:type="gramStart"/>
            <w:r w:rsidRPr="00DA075F">
              <w:rPr>
                <w:rFonts w:ascii="Times New Roman" w:hAnsi="Times New Roman" w:cs="Times New Roman"/>
                <w:color w:val="262626"/>
              </w:rPr>
              <w:t>tell</w:t>
            </w:r>
            <w:proofErr w:type="gramEnd"/>
            <w:r w:rsidRPr="00DA075F">
              <w:rPr>
                <w:rFonts w:ascii="Times New Roman" w:hAnsi="Times New Roman" w:cs="Times New Roman"/>
                <w:color w:val="262626"/>
              </w:rPr>
              <w:t xml:space="preserve"> my parents, because no one should ever ask me to keep secrets from my parents.</w:t>
            </w:r>
          </w:p>
        </w:tc>
      </w:tr>
      <w:tr w:rsidR="00DA075F" w14:paraId="1F4368AD" w14:textId="77777777" w:rsidTr="00DA075F">
        <w:tblPrEx>
          <w:tblBorders>
            <w:top w:val="none" w:sz="0" w:space="0" w:color="auto"/>
          </w:tblBorders>
          <w:tblCellMar>
            <w:top w:w="0" w:type="dxa"/>
            <w:bottom w:w="0" w:type="dxa"/>
          </w:tblCellMar>
        </w:tblPrEx>
        <w:tc>
          <w:tcPr>
            <w:tcW w:w="20160" w:type="dxa"/>
            <w:tcMar>
              <w:top w:w="20" w:type="nil"/>
              <w:left w:w="20" w:type="nil"/>
              <w:bottom w:w="20" w:type="nil"/>
              <w:right w:w="20" w:type="nil"/>
            </w:tcMar>
            <w:vAlign w:val="center"/>
          </w:tcPr>
          <w:p w14:paraId="00502F41"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b/>
                <w:bCs/>
                <w:color w:val="114D8F"/>
              </w:rPr>
              <w:t>4. If someone is on my E-mail "buddy list," "friend list," or "contact list" and I only know that person online, he or she is</w:t>
            </w:r>
          </w:p>
          <w:p w14:paraId="1F316FF0"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a. </w:t>
            </w:r>
            <w:proofErr w:type="gramStart"/>
            <w:r w:rsidRPr="00DA075F">
              <w:rPr>
                <w:rFonts w:ascii="Times New Roman" w:hAnsi="Times New Roman" w:cs="Times New Roman"/>
                <w:color w:val="262626"/>
              </w:rPr>
              <w:t>my</w:t>
            </w:r>
            <w:proofErr w:type="gramEnd"/>
            <w:r w:rsidRPr="00DA075F">
              <w:rPr>
                <w:rFonts w:ascii="Times New Roman" w:hAnsi="Times New Roman" w:cs="Times New Roman"/>
                <w:color w:val="262626"/>
              </w:rPr>
              <w:t xml:space="preserve"> friend and someone I can trust. </w:t>
            </w:r>
          </w:p>
          <w:p w14:paraId="469FFAD1"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b. </w:t>
            </w:r>
            <w:proofErr w:type="gramStart"/>
            <w:r w:rsidRPr="00DA075F">
              <w:rPr>
                <w:rFonts w:ascii="Times New Roman" w:hAnsi="Times New Roman" w:cs="Times New Roman"/>
                <w:color w:val="262626"/>
              </w:rPr>
              <w:t>the</w:t>
            </w:r>
            <w:proofErr w:type="gramEnd"/>
            <w:r w:rsidRPr="00DA075F">
              <w:rPr>
                <w:rFonts w:ascii="Times New Roman" w:hAnsi="Times New Roman" w:cs="Times New Roman"/>
                <w:color w:val="262626"/>
              </w:rPr>
              <w:t xml:space="preserve"> person he or she claims to be. </w:t>
            </w:r>
          </w:p>
          <w:p w14:paraId="026607BC"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c. </w:t>
            </w:r>
            <w:proofErr w:type="gramStart"/>
            <w:r w:rsidRPr="00DA075F">
              <w:rPr>
                <w:rFonts w:ascii="Times New Roman" w:hAnsi="Times New Roman" w:cs="Times New Roman"/>
                <w:color w:val="262626"/>
              </w:rPr>
              <w:t>someone</w:t>
            </w:r>
            <w:proofErr w:type="gramEnd"/>
            <w:r w:rsidRPr="00DA075F">
              <w:rPr>
                <w:rFonts w:ascii="Times New Roman" w:hAnsi="Times New Roman" w:cs="Times New Roman"/>
                <w:color w:val="262626"/>
              </w:rPr>
              <w:t xml:space="preserve"> I should be cautious about, because I don't know him or her well.</w:t>
            </w:r>
          </w:p>
        </w:tc>
      </w:tr>
      <w:tr w:rsidR="00DA075F" w14:paraId="3318132E" w14:textId="77777777" w:rsidTr="00DA075F">
        <w:tblPrEx>
          <w:tblBorders>
            <w:top w:val="none" w:sz="0" w:space="0" w:color="auto"/>
          </w:tblBorders>
          <w:tblCellMar>
            <w:top w:w="0" w:type="dxa"/>
            <w:bottom w:w="0" w:type="dxa"/>
          </w:tblCellMar>
        </w:tblPrEx>
        <w:tc>
          <w:tcPr>
            <w:tcW w:w="20160" w:type="dxa"/>
            <w:tcMar>
              <w:top w:w="20" w:type="nil"/>
              <w:left w:w="20" w:type="nil"/>
              <w:bottom w:w="20" w:type="nil"/>
              <w:right w:w="20" w:type="nil"/>
            </w:tcMar>
            <w:vAlign w:val="center"/>
          </w:tcPr>
          <w:p w14:paraId="78138339" w14:textId="77777777" w:rsidR="00DA075F" w:rsidRPr="00DA075F" w:rsidRDefault="00DA075F" w:rsidP="00DA075F">
            <w:pPr>
              <w:widowControl w:val="0"/>
              <w:autoSpaceDE w:val="0"/>
              <w:autoSpaceDN w:val="0"/>
              <w:adjustRightInd w:val="0"/>
              <w:rPr>
                <w:rFonts w:ascii="Times New Roman" w:hAnsi="Times New Roman" w:cs="Times New Roman"/>
                <w:color w:val="262626"/>
              </w:rPr>
            </w:pPr>
            <w:bookmarkStart w:id="0" w:name="_GoBack"/>
            <w:r w:rsidRPr="00DA075F">
              <w:rPr>
                <w:rFonts w:ascii="Times New Roman" w:hAnsi="Times New Roman" w:cs="Times New Roman"/>
                <w:b/>
                <w:bCs/>
                <w:color w:val="114D8F"/>
              </w:rPr>
              <w:t>5. As I travel through "Cyberspace," I should never</w:t>
            </w:r>
          </w:p>
          <w:p w14:paraId="1F9E1267"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a. </w:t>
            </w:r>
            <w:proofErr w:type="gramStart"/>
            <w:r w:rsidRPr="00DA075F">
              <w:rPr>
                <w:rFonts w:ascii="Times New Roman" w:hAnsi="Times New Roman" w:cs="Times New Roman"/>
                <w:color w:val="262626"/>
              </w:rPr>
              <w:t>take</w:t>
            </w:r>
            <w:proofErr w:type="gramEnd"/>
            <w:r w:rsidRPr="00DA075F">
              <w:rPr>
                <w:rFonts w:ascii="Times New Roman" w:hAnsi="Times New Roman" w:cs="Times New Roman"/>
                <w:color w:val="262626"/>
              </w:rPr>
              <w:t xml:space="preserve"> a break and have a snack. </w:t>
            </w:r>
          </w:p>
          <w:p w14:paraId="0E34B417"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b. </w:t>
            </w:r>
            <w:proofErr w:type="gramStart"/>
            <w:r w:rsidRPr="00DA075F">
              <w:rPr>
                <w:rFonts w:ascii="Times New Roman" w:hAnsi="Times New Roman" w:cs="Times New Roman"/>
                <w:color w:val="262626"/>
              </w:rPr>
              <w:t>use</w:t>
            </w:r>
            <w:proofErr w:type="gramEnd"/>
            <w:r w:rsidRPr="00DA075F">
              <w:rPr>
                <w:rFonts w:ascii="Times New Roman" w:hAnsi="Times New Roman" w:cs="Times New Roman"/>
                <w:color w:val="262626"/>
              </w:rPr>
              <w:t xml:space="preserve"> the Internet to help me with my homework. </w:t>
            </w:r>
          </w:p>
          <w:p w14:paraId="16ED9273"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c. </w:t>
            </w:r>
            <w:proofErr w:type="gramStart"/>
            <w:r w:rsidRPr="00DA075F">
              <w:rPr>
                <w:rFonts w:ascii="Times New Roman" w:hAnsi="Times New Roman" w:cs="Times New Roman"/>
                <w:color w:val="262626"/>
              </w:rPr>
              <w:t>agree</w:t>
            </w:r>
            <w:proofErr w:type="gramEnd"/>
            <w:r w:rsidRPr="00DA075F">
              <w:rPr>
                <w:rFonts w:ascii="Times New Roman" w:hAnsi="Times New Roman" w:cs="Times New Roman"/>
                <w:color w:val="262626"/>
              </w:rPr>
              <w:t xml:space="preserve"> to meet someone in person who I have met online.</w:t>
            </w:r>
          </w:p>
        </w:tc>
      </w:tr>
      <w:tr w:rsidR="00DA075F" w14:paraId="0B039F8E" w14:textId="77777777" w:rsidTr="00DA075F">
        <w:tblPrEx>
          <w:tblCellMar>
            <w:top w:w="0" w:type="dxa"/>
            <w:bottom w:w="0" w:type="dxa"/>
          </w:tblCellMar>
        </w:tblPrEx>
        <w:tc>
          <w:tcPr>
            <w:tcW w:w="20160" w:type="dxa"/>
            <w:tcMar>
              <w:top w:w="20" w:type="nil"/>
              <w:left w:w="20" w:type="nil"/>
              <w:bottom w:w="20" w:type="nil"/>
              <w:right w:w="20" w:type="nil"/>
            </w:tcMar>
            <w:vAlign w:val="center"/>
          </w:tcPr>
          <w:p w14:paraId="3DA4978A"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b/>
                <w:bCs/>
                <w:color w:val="114D8F"/>
              </w:rPr>
              <w:t>6. The "</w:t>
            </w:r>
            <w:proofErr w:type="spellStart"/>
            <w:r w:rsidRPr="00DA075F">
              <w:rPr>
                <w:rFonts w:ascii="Times New Roman" w:hAnsi="Times New Roman" w:cs="Times New Roman"/>
                <w:b/>
                <w:bCs/>
                <w:color w:val="114D8F"/>
              </w:rPr>
              <w:t>CyberTipline</w:t>
            </w:r>
            <w:proofErr w:type="spellEnd"/>
            <w:r w:rsidRPr="00DA075F">
              <w:rPr>
                <w:rFonts w:ascii="Times New Roman" w:hAnsi="Times New Roman" w:cs="Times New Roman"/>
                <w:b/>
                <w:bCs/>
                <w:color w:val="114D8F"/>
              </w:rPr>
              <w:t>" is</w:t>
            </w:r>
          </w:p>
          <w:p w14:paraId="6E565C13"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a. </w:t>
            </w:r>
            <w:proofErr w:type="gramStart"/>
            <w:r w:rsidRPr="00DA075F">
              <w:rPr>
                <w:rFonts w:ascii="Times New Roman" w:hAnsi="Times New Roman" w:cs="Times New Roman"/>
                <w:color w:val="262626"/>
              </w:rPr>
              <w:t>a</w:t>
            </w:r>
            <w:proofErr w:type="gramEnd"/>
            <w:r w:rsidRPr="00DA075F">
              <w:rPr>
                <w:rFonts w:ascii="Times New Roman" w:hAnsi="Times New Roman" w:cs="Times New Roman"/>
                <w:color w:val="262626"/>
              </w:rPr>
              <w:t xml:space="preserve"> cool, new video game. </w:t>
            </w:r>
          </w:p>
          <w:p w14:paraId="02174808"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b. </w:t>
            </w:r>
            <w:proofErr w:type="gramStart"/>
            <w:r w:rsidRPr="00DA075F">
              <w:rPr>
                <w:rFonts w:ascii="Times New Roman" w:hAnsi="Times New Roman" w:cs="Times New Roman"/>
                <w:color w:val="262626"/>
              </w:rPr>
              <w:t>my</w:t>
            </w:r>
            <w:proofErr w:type="gramEnd"/>
            <w:r w:rsidRPr="00DA075F">
              <w:rPr>
                <w:rFonts w:ascii="Times New Roman" w:hAnsi="Times New Roman" w:cs="Times New Roman"/>
                <w:color w:val="262626"/>
              </w:rPr>
              <w:t xml:space="preserve"> online source to report child-sexual exploitation. </w:t>
            </w:r>
          </w:p>
          <w:p w14:paraId="52330996" w14:textId="77777777" w:rsidR="00DA075F" w:rsidRPr="00DA075F" w:rsidRDefault="00DA075F" w:rsidP="00DA075F">
            <w:pPr>
              <w:widowControl w:val="0"/>
              <w:autoSpaceDE w:val="0"/>
              <w:autoSpaceDN w:val="0"/>
              <w:adjustRightInd w:val="0"/>
              <w:rPr>
                <w:rFonts w:ascii="Times New Roman" w:hAnsi="Times New Roman" w:cs="Times New Roman"/>
                <w:color w:val="262626"/>
              </w:rPr>
            </w:pPr>
            <w:r w:rsidRPr="00DA075F">
              <w:rPr>
                <w:rFonts w:ascii="Times New Roman" w:hAnsi="Times New Roman" w:cs="Times New Roman"/>
                <w:color w:val="262626"/>
              </w:rPr>
              <w:t xml:space="preserve">c. </w:t>
            </w:r>
            <w:proofErr w:type="gramStart"/>
            <w:r w:rsidRPr="00DA075F">
              <w:rPr>
                <w:rFonts w:ascii="Times New Roman" w:hAnsi="Times New Roman" w:cs="Times New Roman"/>
                <w:color w:val="262626"/>
              </w:rPr>
              <w:t>a</w:t>
            </w:r>
            <w:proofErr w:type="gramEnd"/>
            <w:r w:rsidRPr="00DA075F">
              <w:rPr>
                <w:rFonts w:ascii="Times New Roman" w:hAnsi="Times New Roman" w:cs="Times New Roman"/>
                <w:color w:val="262626"/>
              </w:rPr>
              <w:t xml:space="preserve"> web site where I can find information about UFO's.</w:t>
            </w:r>
          </w:p>
        </w:tc>
      </w:tr>
    </w:tbl>
    <w:p w14:paraId="778D7ED5" w14:textId="0A479F87" w:rsidR="00DA075F" w:rsidRDefault="00DA075F" w:rsidP="00DA075F">
      <w:pPr>
        <w:widowControl w:val="0"/>
        <w:autoSpaceDE w:val="0"/>
        <w:autoSpaceDN w:val="0"/>
        <w:adjustRightInd w:val="0"/>
        <w:spacing w:after="280"/>
        <w:jc w:val="center"/>
        <w:rPr>
          <w:rFonts w:ascii="Verdana" w:hAnsi="Verdana" w:cs="Verdana"/>
          <w:b/>
          <w:bCs/>
          <w:color w:val="114D8F"/>
          <w:sz w:val="28"/>
          <w:szCs w:val="28"/>
        </w:rPr>
      </w:pPr>
    </w:p>
    <w:bookmarkEnd w:id="0"/>
    <w:p w14:paraId="78BFB21D" w14:textId="77777777" w:rsidR="00DA075F" w:rsidRDefault="00DA075F" w:rsidP="00DA075F">
      <w:pPr>
        <w:widowControl w:val="0"/>
        <w:autoSpaceDE w:val="0"/>
        <w:autoSpaceDN w:val="0"/>
        <w:adjustRightInd w:val="0"/>
        <w:spacing w:after="280"/>
        <w:jc w:val="center"/>
        <w:rPr>
          <w:rFonts w:ascii="Verdana" w:hAnsi="Verdana" w:cs="Verdana"/>
          <w:b/>
          <w:bCs/>
          <w:color w:val="114D8F"/>
          <w:sz w:val="28"/>
          <w:szCs w:val="28"/>
        </w:rPr>
      </w:pPr>
    </w:p>
    <w:p w14:paraId="6D210BF4" w14:textId="77777777" w:rsidR="00DA075F" w:rsidRDefault="00DA075F" w:rsidP="00DA075F">
      <w:pPr>
        <w:widowControl w:val="0"/>
        <w:autoSpaceDE w:val="0"/>
        <w:autoSpaceDN w:val="0"/>
        <w:adjustRightInd w:val="0"/>
        <w:spacing w:after="280"/>
        <w:jc w:val="center"/>
        <w:rPr>
          <w:rFonts w:ascii="Verdana" w:hAnsi="Verdana" w:cs="Verdana"/>
          <w:b/>
          <w:bCs/>
          <w:color w:val="114D8F"/>
          <w:sz w:val="28"/>
          <w:szCs w:val="28"/>
        </w:rPr>
      </w:pPr>
    </w:p>
    <w:p w14:paraId="27D46E94" w14:textId="1BA2DCA4" w:rsidR="00DA075F" w:rsidRDefault="00DA075F" w:rsidP="00DA075F">
      <w:pPr>
        <w:widowControl w:val="0"/>
        <w:autoSpaceDE w:val="0"/>
        <w:autoSpaceDN w:val="0"/>
        <w:adjustRightInd w:val="0"/>
        <w:spacing w:after="280"/>
        <w:jc w:val="center"/>
        <w:rPr>
          <w:rFonts w:ascii="Verdana" w:hAnsi="Verdana" w:cs="Verdana"/>
          <w:b/>
          <w:bCs/>
          <w:color w:val="114D8F"/>
          <w:sz w:val="28"/>
          <w:szCs w:val="28"/>
        </w:rPr>
      </w:pPr>
      <w:r>
        <w:rPr>
          <w:rFonts w:ascii="Verdana" w:hAnsi="Verdana" w:cs="Verdana"/>
          <w:b/>
          <w:bCs/>
          <w:color w:val="114D8F"/>
          <w:sz w:val="28"/>
          <w:szCs w:val="28"/>
        </w:rPr>
        <w:t xml:space="preserve">THIS QUIZ NEEDS TO BE LOADED INTO INFUSE LEARNING PRIOR TO THE </w:t>
      </w:r>
      <w:proofErr w:type="spellStart"/>
      <w:r>
        <w:rPr>
          <w:rFonts w:ascii="Verdana" w:hAnsi="Verdana" w:cs="Verdana"/>
          <w:b/>
          <w:bCs/>
          <w:color w:val="114D8F"/>
          <w:sz w:val="28"/>
          <w:szCs w:val="28"/>
        </w:rPr>
        <w:t>LESSOn</w:t>
      </w:r>
      <w:proofErr w:type="spellEnd"/>
    </w:p>
    <w:p w14:paraId="6D7674C3" w14:textId="0908D887" w:rsidR="00E13A43" w:rsidRPr="00E13A43" w:rsidRDefault="00E13A43" w:rsidP="00E13A43">
      <w:pPr>
        <w:rPr>
          <w:rFonts w:ascii="Chalkboard" w:eastAsia="Times New Roman" w:hAnsi="Chalkboard" w:cs="Times New Roman"/>
        </w:rPr>
      </w:pPr>
    </w:p>
    <w:sectPr w:rsidR="00E13A43" w:rsidRPr="00E13A43"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336"/>
    <w:multiLevelType w:val="hybridMultilevel"/>
    <w:tmpl w:val="4CC0B3F0"/>
    <w:lvl w:ilvl="0" w:tplc="C07026B4">
      <w:start w:val="198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C105F1"/>
    <w:multiLevelType w:val="hybridMultilevel"/>
    <w:tmpl w:val="639A9998"/>
    <w:lvl w:ilvl="0" w:tplc="EF80A8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49"/>
    <w:rsid w:val="000D126A"/>
    <w:rsid w:val="000E1E26"/>
    <w:rsid w:val="00104517"/>
    <w:rsid w:val="00113CBE"/>
    <w:rsid w:val="00122990"/>
    <w:rsid w:val="00145117"/>
    <w:rsid w:val="00155326"/>
    <w:rsid w:val="00213DF0"/>
    <w:rsid w:val="002558DF"/>
    <w:rsid w:val="002E2358"/>
    <w:rsid w:val="003C4142"/>
    <w:rsid w:val="00400D7B"/>
    <w:rsid w:val="004B468E"/>
    <w:rsid w:val="004E4F06"/>
    <w:rsid w:val="005442E6"/>
    <w:rsid w:val="00576C47"/>
    <w:rsid w:val="006318B7"/>
    <w:rsid w:val="00632854"/>
    <w:rsid w:val="00642C94"/>
    <w:rsid w:val="006B69D1"/>
    <w:rsid w:val="006D470D"/>
    <w:rsid w:val="0073658E"/>
    <w:rsid w:val="00741696"/>
    <w:rsid w:val="00743EE7"/>
    <w:rsid w:val="00761838"/>
    <w:rsid w:val="00772A1C"/>
    <w:rsid w:val="007A6320"/>
    <w:rsid w:val="007B699B"/>
    <w:rsid w:val="007C1572"/>
    <w:rsid w:val="007D07FD"/>
    <w:rsid w:val="007E70C4"/>
    <w:rsid w:val="00836B1F"/>
    <w:rsid w:val="00881521"/>
    <w:rsid w:val="00891ED1"/>
    <w:rsid w:val="00893873"/>
    <w:rsid w:val="0089744B"/>
    <w:rsid w:val="008E40CA"/>
    <w:rsid w:val="00901A75"/>
    <w:rsid w:val="0094710C"/>
    <w:rsid w:val="009F0C99"/>
    <w:rsid w:val="00B05CA3"/>
    <w:rsid w:val="00C43C32"/>
    <w:rsid w:val="00CD13AB"/>
    <w:rsid w:val="00DA075F"/>
    <w:rsid w:val="00DF297B"/>
    <w:rsid w:val="00E13A43"/>
    <w:rsid w:val="00E86CE1"/>
    <w:rsid w:val="00EC0FD4"/>
    <w:rsid w:val="00EC282F"/>
    <w:rsid w:val="00F01B49"/>
    <w:rsid w:val="00F13D9F"/>
    <w:rsid w:val="00FB265F"/>
    <w:rsid w:val="00FB71D6"/>
    <w:rsid w:val="00FF3195"/>
    <w:rsid w:val="00FF6C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9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paragraph" w:styleId="Heading2">
    <w:name w:val="heading 2"/>
    <w:basedOn w:val="Normal"/>
    <w:link w:val="Heading2Char"/>
    <w:uiPriority w:val="9"/>
    <w:qFormat/>
    <w:rsid w:val="000D126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FD4"/>
    <w:rPr>
      <w:b/>
      <w:bCs/>
    </w:rPr>
  </w:style>
  <w:style w:type="character" w:styleId="Hyperlink">
    <w:name w:val="Hyperlink"/>
    <w:basedOn w:val="DefaultParagraphFont"/>
    <w:uiPriority w:val="99"/>
    <w:unhideWhenUsed/>
    <w:rsid w:val="007C1572"/>
    <w:rPr>
      <w:color w:val="0000FF" w:themeColor="hyperlink"/>
      <w:u w:val="single"/>
    </w:rPr>
  </w:style>
  <w:style w:type="paragraph" w:styleId="ListParagraph">
    <w:name w:val="List Paragraph"/>
    <w:basedOn w:val="Normal"/>
    <w:uiPriority w:val="34"/>
    <w:qFormat/>
    <w:rsid w:val="00881521"/>
    <w:pPr>
      <w:ind w:left="720"/>
      <w:contextualSpacing/>
    </w:pPr>
  </w:style>
  <w:style w:type="character" w:styleId="FollowedHyperlink">
    <w:name w:val="FollowedHyperlink"/>
    <w:basedOn w:val="DefaultParagraphFont"/>
    <w:uiPriority w:val="99"/>
    <w:semiHidden/>
    <w:unhideWhenUsed/>
    <w:rsid w:val="00881521"/>
    <w:rPr>
      <w:color w:val="800080" w:themeColor="followedHyperlink"/>
      <w:u w:val="single"/>
    </w:rPr>
  </w:style>
  <w:style w:type="character" w:customStyle="1" w:styleId="Heading2Char">
    <w:name w:val="Heading 2 Char"/>
    <w:basedOn w:val="DefaultParagraphFont"/>
    <w:link w:val="Heading2"/>
    <w:uiPriority w:val="9"/>
    <w:rsid w:val="000D126A"/>
    <w:rPr>
      <w:rFonts w:ascii="Times" w:hAnsi="Times"/>
      <w:b/>
      <w:bCs/>
      <w:sz w:val="36"/>
      <w:szCs w:val="36"/>
      <w:lang w:eastAsia="en-US"/>
    </w:rPr>
  </w:style>
  <w:style w:type="paragraph" w:styleId="BalloonText">
    <w:name w:val="Balloon Text"/>
    <w:basedOn w:val="Normal"/>
    <w:link w:val="BalloonTextChar"/>
    <w:uiPriority w:val="99"/>
    <w:semiHidden/>
    <w:unhideWhenUsed/>
    <w:rsid w:val="007D0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7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paragraph" w:styleId="Heading2">
    <w:name w:val="heading 2"/>
    <w:basedOn w:val="Normal"/>
    <w:link w:val="Heading2Char"/>
    <w:uiPriority w:val="9"/>
    <w:qFormat/>
    <w:rsid w:val="000D126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FD4"/>
    <w:rPr>
      <w:b/>
      <w:bCs/>
    </w:rPr>
  </w:style>
  <w:style w:type="character" w:styleId="Hyperlink">
    <w:name w:val="Hyperlink"/>
    <w:basedOn w:val="DefaultParagraphFont"/>
    <w:uiPriority w:val="99"/>
    <w:unhideWhenUsed/>
    <w:rsid w:val="007C1572"/>
    <w:rPr>
      <w:color w:val="0000FF" w:themeColor="hyperlink"/>
      <w:u w:val="single"/>
    </w:rPr>
  </w:style>
  <w:style w:type="paragraph" w:styleId="ListParagraph">
    <w:name w:val="List Paragraph"/>
    <w:basedOn w:val="Normal"/>
    <w:uiPriority w:val="34"/>
    <w:qFormat/>
    <w:rsid w:val="00881521"/>
    <w:pPr>
      <w:ind w:left="720"/>
      <w:contextualSpacing/>
    </w:pPr>
  </w:style>
  <w:style w:type="character" w:styleId="FollowedHyperlink">
    <w:name w:val="FollowedHyperlink"/>
    <w:basedOn w:val="DefaultParagraphFont"/>
    <w:uiPriority w:val="99"/>
    <w:semiHidden/>
    <w:unhideWhenUsed/>
    <w:rsid w:val="00881521"/>
    <w:rPr>
      <w:color w:val="800080" w:themeColor="followedHyperlink"/>
      <w:u w:val="single"/>
    </w:rPr>
  </w:style>
  <w:style w:type="character" w:customStyle="1" w:styleId="Heading2Char">
    <w:name w:val="Heading 2 Char"/>
    <w:basedOn w:val="DefaultParagraphFont"/>
    <w:link w:val="Heading2"/>
    <w:uiPriority w:val="9"/>
    <w:rsid w:val="000D126A"/>
    <w:rPr>
      <w:rFonts w:ascii="Times" w:hAnsi="Times"/>
      <w:b/>
      <w:bCs/>
      <w:sz w:val="36"/>
      <w:szCs w:val="36"/>
      <w:lang w:eastAsia="en-US"/>
    </w:rPr>
  </w:style>
  <w:style w:type="paragraph" w:styleId="BalloonText">
    <w:name w:val="Balloon Text"/>
    <w:basedOn w:val="Normal"/>
    <w:link w:val="BalloonTextChar"/>
    <w:uiPriority w:val="99"/>
    <w:semiHidden/>
    <w:unhideWhenUsed/>
    <w:rsid w:val="007D0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7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4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netsafeutah.org/kids/kids_videos.html"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dn.netsmartz.org/activitycards/IS_IM_MikeTosis.pdf" TargetMode="External"/><Relationship Id="rId8" Type="http://schemas.openxmlformats.org/officeDocument/2006/relationships/hyperlink" Target="http://www.netsmartz.org/resources" TargetMode="External"/><Relationship Id="rId9" Type="http://schemas.openxmlformats.org/officeDocument/2006/relationships/hyperlink" Target="http://www.missingkids.com/missingkids/servlet/PageServlet?LanguageCountry=en_US&amp;PageId=714" TargetMode="External"/><Relationship Id="rId10" Type="http://schemas.openxmlformats.org/officeDocument/2006/relationships/hyperlink" Target="http://www.netsafeutah.org/kids/kids_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E734-5978-6144-861E-857E9B6B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1264</Words>
  <Characters>7207</Characters>
  <Application>Microsoft Macintosh Word</Application>
  <DocSecurity>0</DocSecurity>
  <Lines>60</Lines>
  <Paragraphs>16</Paragraphs>
  <ScaleCrop>false</ScaleCrop>
  <Company>Canyons School District</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Sierra Eastmond</cp:lastModifiedBy>
  <cp:revision>2</cp:revision>
  <dcterms:created xsi:type="dcterms:W3CDTF">2013-06-28T01:54:00Z</dcterms:created>
  <dcterms:modified xsi:type="dcterms:W3CDTF">2013-06-28T01:54:00Z</dcterms:modified>
</cp:coreProperties>
</file>